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DF9" w:rsidRPr="008B2DF9" w:rsidRDefault="008B2DF9" w:rsidP="009333DC">
      <w:pPr>
        <w:rPr>
          <w:b/>
        </w:rPr>
      </w:pPr>
      <w:r w:rsidRPr="008B2DF9">
        <w:rPr>
          <w:b/>
        </w:rPr>
        <w:t xml:space="preserve">The Beginning </w:t>
      </w:r>
    </w:p>
    <w:p w:rsidR="008B2DF9" w:rsidRPr="008B2DF9" w:rsidRDefault="008B2DF9" w:rsidP="009333DC">
      <w:r w:rsidRPr="008B2DF9">
        <w:t>Coordinated Entry began in 2016 as an effort to make the housing process for equitable and accessi</w:t>
      </w:r>
      <w:r w:rsidR="006B797E">
        <w:t>ble for people</w:t>
      </w:r>
      <w:r>
        <w:t xml:space="preserve"> experiencing a housing crisis or homelessness. Each county adapted Coordinated Entry on their own timeline, first the SMAC counties, then Ramsey, and then Hennepin. </w:t>
      </w:r>
    </w:p>
    <w:p w:rsidR="008B2DF9" w:rsidRDefault="008B2DF9" w:rsidP="009333DC">
      <w:pPr>
        <w:rPr>
          <w:b/>
        </w:rPr>
      </w:pPr>
    </w:p>
    <w:p w:rsidR="009333DC" w:rsidRPr="009333DC" w:rsidRDefault="009333DC" w:rsidP="009333DC">
      <w:pPr>
        <w:rPr>
          <w:b/>
        </w:rPr>
      </w:pPr>
      <w:r w:rsidRPr="009333DC">
        <w:rPr>
          <w:b/>
        </w:rPr>
        <w:t>Coordinated Entry is a HUD mandate</w:t>
      </w:r>
    </w:p>
    <w:p w:rsidR="009333DC" w:rsidRDefault="001338CC" w:rsidP="009333DC">
      <w:r w:rsidRPr="009333DC">
        <w:t>Housing and Urban Development (HUD) mandated that communities receiving HUD dollars would implement a coordinated process to assess clients and refer them to housing services.</w:t>
      </w:r>
    </w:p>
    <w:p w:rsidR="009333DC" w:rsidRDefault="009333DC" w:rsidP="009333DC"/>
    <w:p w:rsidR="009333DC" w:rsidRPr="009333DC" w:rsidRDefault="009333DC" w:rsidP="009333DC">
      <w:pPr>
        <w:rPr>
          <w:b/>
        </w:rPr>
      </w:pPr>
      <w:r w:rsidRPr="009333DC">
        <w:rPr>
          <w:b/>
        </w:rPr>
        <w:t>Continuums of Care</w:t>
      </w:r>
    </w:p>
    <w:p w:rsidR="00A62D10" w:rsidRPr="009333DC" w:rsidRDefault="001338CC" w:rsidP="009333DC">
      <w:r w:rsidRPr="009333DC">
        <w:t>The state was divided into Continuums of Care (</w:t>
      </w:r>
      <w:proofErr w:type="spellStart"/>
      <w:r w:rsidRPr="009333DC">
        <w:t>CoC’s</w:t>
      </w:r>
      <w:proofErr w:type="spellEnd"/>
      <w:r w:rsidRPr="009333DC">
        <w:t xml:space="preserve">). Hennepin formed one </w:t>
      </w:r>
      <w:proofErr w:type="spellStart"/>
      <w:r w:rsidRPr="009333DC">
        <w:t>CoC</w:t>
      </w:r>
      <w:proofErr w:type="spellEnd"/>
      <w:r w:rsidRPr="009333DC">
        <w:t xml:space="preserve">, Ramsey formed another while Scott, Carver, Dakota, Washington and Anoka counties formed the SMAC </w:t>
      </w:r>
      <w:proofErr w:type="spellStart"/>
      <w:r w:rsidRPr="009333DC">
        <w:t>CoC</w:t>
      </w:r>
      <w:proofErr w:type="spellEnd"/>
      <w:r w:rsidRPr="009333DC">
        <w:t xml:space="preserve">. Every </w:t>
      </w:r>
      <w:proofErr w:type="spellStart"/>
      <w:r w:rsidRPr="009333DC">
        <w:t>CoC</w:t>
      </w:r>
      <w:proofErr w:type="spellEnd"/>
      <w:r w:rsidRPr="009333DC">
        <w:t xml:space="preserve"> built their CE systems separately and on different timelines</w:t>
      </w:r>
    </w:p>
    <w:p w:rsidR="009333DC" w:rsidRDefault="009333DC" w:rsidP="009333DC">
      <w:pPr>
        <w:ind w:left="720"/>
      </w:pPr>
      <w:r w:rsidRPr="009333DC">
        <w:rPr>
          <w:noProof/>
        </w:rPr>
        <w:drawing>
          <wp:anchor distT="0" distB="0" distL="114300" distR="114300" simplePos="0" relativeHeight="251658240" behindDoc="1" locked="0" layoutInCell="1" allowOverlap="1" wp14:anchorId="05AB9432" wp14:editId="2260F7F7">
            <wp:simplePos x="0" y="0"/>
            <wp:positionH relativeFrom="column">
              <wp:posOffset>-230753</wp:posOffset>
            </wp:positionH>
            <wp:positionV relativeFrom="paragraph">
              <wp:posOffset>296877</wp:posOffset>
            </wp:positionV>
            <wp:extent cx="2743200" cy="277685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743200" cy="2776855"/>
                    </a:xfrm>
                    <a:prstGeom prst="rect">
                      <a:avLst/>
                    </a:prstGeom>
                  </pic:spPr>
                </pic:pic>
              </a:graphicData>
            </a:graphic>
          </wp:anchor>
        </w:drawing>
      </w:r>
    </w:p>
    <w:p w:rsidR="0082695C" w:rsidRPr="009333DC" w:rsidRDefault="008B2DF9">
      <w:pPr>
        <w:rPr>
          <w:b/>
        </w:rPr>
      </w:pPr>
      <w:r>
        <w:rPr>
          <w:b/>
        </w:rPr>
        <w:lastRenderedPageBreak/>
        <w:t>B</w:t>
      </w:r>
      <w:r w:rsidR="009333DC" w:rsidRPr="009333DC">
        <w:rPr>
          <w:b/>
        </w:rPr>
        <w:t>efore Coordinated Entry</w:t>
      </w:r>
    </w:p>
    <w:p w:rsidR="00A62D10" w:rsidRPr="009333DC" w:rsidRDefault="001338CC" w:rsidP="009333DC">
      <w:pPr>
        <w:numPr>
          <w:ilvl w:val="0"/>
          <w:numId w:val="1"/>
        </w:numPr>
      </w:pPr>
      <w:r w:rsidRPr="009333DC">
        <w:t>Client applied directly to each program</w:t>
      </w:r>
    </w:p>
    <w:p w:rsidR="00A62D10" w:rsidRPr="009333DC" w:rsidRDefault="001338CC" w:rsidP="009333DC">
      <w:pPr>
        <w:numPr>
          <w:ilvl w:val="0"/>
          <w:numId w:val="1"/>
        </w:numPr>
      </w:pPr>
      <w:r w:rsidRPr="009333DC">
        <w:t>Programs had different application processes</w:t>
      </w:r>
    </w:p>
    <w:p w:rsidR="00A62D10" w:rsidRPr="009333DC" w:rsidRDefault="001338CC" w:rsidP="009333DC">
      <w:pPr>
        <w:numPr>
          <w:ilvl w:val="0"/>
          <w:numId w:val="1"/>
        </w:numPr>
      </w:pPr>
      <w:r w:rsidRPr="009333DC">
        <w:t>Programs operated in silos, with less accountability and with little transparency</w:t>
      </w:r>
    </w:p>
    <w:p w:rsidR="00A62D10" w:rsidRDefault="001338CC" w:rsidP="009333DC">
      <w:pPr>
        <w:numPr>
          <w:ilvl w:val="0"/>
          <w:numId w:val="1"/>
        </w:numPr>
      </w:pPr>
      <w:r w:rsidRPr="009333DC">
        <w:t>How we did the work determined how we saw the population, our barriers often made clients invisible</w:t>
      </w:r>
    </w:p>
    <w:p w:rsidR="009333DC" w:rsidRPr="009333DC" w:rsidRDefault="009333DC" w:rsidP="008B2DF9">
      <w:pPr>
        <w:ind w:left="720"/>
      </w:pPr>
    </w:p>
    <w:p w:rsidR="009333DC" w:rsidRPr="009333DC" w:rsidRDefault="009333DC">
      <w:pPr>
        <w:rPr>
          <w:b/>
        </w:rPr>
      </w:pPr>
      <w:r w:rsidRPr="009333DC">
        <w:rPr>
          <w:b/>
        </w:rPr>
        <w:t>After Coordinated Entry</w:t>
      </w:r>
    </w:p>
    <w:p w:rsidR="00A62D10" w:rsidRPr="009333DC" w:rsidRDefault="001338CC" w:rsidP="009333DC">
      <w:pPr>
        <w:numPr>
          <w:ilvl w:val="0"/>
          <w:numId w:val="2"/>
        </w:numPr>
      </w:pPr>
      <w:r w:rsidRPr="009333DC">
        <w:t>Client applies once, and applies to all the programs in their community</w:t>
      </w:r>
    </w:p>
    <w:p w:rsidR="00A62D10" w:rsidRPr="009333DC" w:rsidRDefault="001338CC" w:rsidP="009333DC">
      <w:pPr>
        <w:numPr>
          <w:ilvl w:val="0"/>
          <w:numId w:val="2"/>
        </w:numPr>
      </w:pPr>
      <w:r w:rsidRPr="009333DC">
        <w:t>Application process is streamlined, simplified and more accessible</w:t>
      </w:r>
    </w:p>
    <w:p w:rsidR="00A62D10" w:rsidRPr="009333DC" w:rsidRDefault="001338CC" w:rsidP="009333DC">
      <w:pPr>
        <w:numPr>
          <w:ilvl w:val="0"/>
          <w:numId w:val="2"/>
        </w:numPr>
      </w:pPr>
      <w:r w:rsidRPr="009333DC">
        <w:t>Referrals based on an objective set of criteria (no longer able to take just housing ready clients).</w:t>
      </w:r>
    </w:p>
    <w:p w:rsidR="00A62D10" w:rsidRPr="009333DC" w:rsidRDefault="001338CC" w:rsidP="009333DC">
      <w:pPr>
        <w:numPr>
          <w:ilvl w:val="0"/>
          <w:numId w:val="2"/>
        </w:numPr>
      </w:pPr>
      <w:r w:rsidRPr="009333DC">
        <w:t>Coordinated entry creates a community wide approach, increases accountability and transparency for clients, service providers, and advocates</w:t>
      </w:r>
    </w:p>
    <w:p w:rsidR="00A62D10" w:rsidRPr="009333DC" w:rsidRDefault="001338CC" w:rsidP="009333DC">
      <w:pPr>
        <w:numPr>
          <w:ilvl w:val="0"/>
          <w:numId w:val="2"/>
        </w:numPr>
      </w:pPr>
      <w:r w:rsidRPr="009333DC">
        <w:t>We have a better picture of the housing needs of the community, our own effectiveness, and the gaps of services.</w:t>
      </w:r>
    </w:p>
    <w:p w:rsidR="009333DC" w:rsidRDefault="009333DC"/>
    <w:p w:rsidR="001A2A16" w:rsidRPr="001A2A16" w:rsidRDefault="001A2A16" w:rsidP="001A2A16">
      <w:r w:rsidRPr="001A2A16">
        <w:rPr>
          <w:b/>
        </w:rPr>
        <w:t>Contacting your Continuum of Care Coordinators</w:t>
      </w:r>
      <w:r>
        <w:br/>
      </w:r>
      <w:r>
        <w:br/>
      </w:r>
      <w:r w:rsidRPr="001A2A16">
        <w:t xml:space="preserve">Hennepin: </w:t>
      </w:r>
      <w:hyperlink r:id="rId8" w:history="1">
        <w:r w:rsidRPr="001A2A16">
          <w:rPr>
            <w:rStyle w:val="Hyperlink"/>
          </w:rPr>
          <w:t>CES.hennepin@hennepin.us</w:t>
        </w:r>
      </w:hyperlink>
    </w:p>
    <w:p w:rsidR="001A2A16" w:rsidRPr="001A2A16" w:rsidRDefault="001A2A16" w:rsidP="001A2A16">
      <w:r w:rsidRPr="001A2A16">
        <w:t xml:space="preserve">Ramsey: Loni Aadalen, </w:t>
      </w:r>
      <w:hyperlink r:id="rId9" w:history="1">
        <w:r w:rsidRPr="001A2A16">
          <w:rPr>
            <w:rStyle w:val="Hyperlink"/>
          </w:rPr>
          <w:t>loni.aadalen@CO.RAMSEY.MN.US</w:t>
        </w:r>
      </w:hyperlink>
    </w:p>
    <w:p w:rsidR="001A2A16" w:rsidRPr="001A2A16" w:rsidRDefault="001A2A16" w:rsidP="001A2A16">
      <w:r w:rsidRPr="001A2A16">
        <w:t xml:space="preserve">SMAC: Abby Guilford, </w:t>
      </w:r>
      <w:hyperlink r:id="rId10" w:history="1">
        <w:r w:rsidRPr="001A2A16">
          <w:rPr>
            <w:rStyle w:val="Hyperlink"/>
          </w:rPr>
          <w:t>abby@mesh-mn.org</w:t>
        </w:r>
      </w:hyperlink>
    </w:p>
    <w:p w:rsidR="001A2A16" w:rsidRDefault="001A2A16" w:rsidP="001A2A16"/>
    <w:p w:rsidR="001A2A16" w:rsidRPr="004F6543" w:rsidRDefault="005B3D14">
      <w:pPr>
        <w:rPr>
          <w:b/>
        </w:rPr>
      </w:pPr>
      <w:r w:rsidRPr="004F6543">
        <w:rPr>
          <w:b/>
        </w:rPr>
        <w:lastRenderedPageBreak/>
        <w:t xml:space="preserve">Being Trauma Informed during the assessment </w:t>
      </w:r>
    </w:p>
    <w:p w:rsidR="005B3D14" w:rsidRPr="005B3D14" w:rsidRDefault="005B3D14" w:rsidP="005B3D14">
      <w:r w:rsidRPr="005B3D14">
        <w:rPr>
          <w:b/>
          <w:bCs/>
        </w:rPr>
        <w:t xml:space="preserve">Asking about </w:t>
      </w:r>
    </w:p>
    <w:p w:rsidR="00000000" w:rsidRPr="005B3D14" w:rsidRDefault="004907D4" w:rsidP="005B3D14">
      <w:pPr>
        <w:numPr>
          <w:ilvl w:val="0"/>
          <w:numId w:val="6"/>
        </w:numPr>
      </w:pPr>
      <w:r w:rsidRPr="005B3D14">
        <w:t>Sexual E</w:t>
      </w:r>
      <w:r w:rsidRPr="005B3D14">
        <w:t>xploitation</w:t>
      </w:r>
    </w:p>
    <w:p w:rsidR="00000000" w:rsidRPr="005B3D14" w:rsidRDefault="004907D4" w:rsidP="005B3D14">
      <w:pPr>
        <w:numPr>
          <w:ilvl w:val="0"/>
          <w:numId w:val="6"/>
        </w:numPr>
      </w:pPr>
      <w:r w:rsidRPr="005B3D14">
        <w:t xml:space="preserve">Domestic Violence. </w:t>
      </w:r>
    </w:p>
    <w:p w:rsidR="00000000" w:rsidRPr="005B3D14" w:rsidRDefault="004907D4" w:rsidP="005B3D14">
      <w:pPr>
        <w:numPr>
          <w:ilvl w:val="0"/>
          <w:numId w:val="6"/>
        </w:numPr>
      </w:pPr>
      <w:r w:rsidRPr="005B3D14">
        <w:t>Mental Health</w:t>
      </w:r>
    </w:p>
    <w:p w:rsidR="00000000" w:rsidRPr="005B3D14" w:rsidRDefault="004907D4" w:rsidP="005B3D14">
      <w:pPr>
        <w:numPr>
          <w:ilvl w:val="0"/>
          <w:numId w:val="6"/>
        </w:numPr>
      </w:pPr>
      <w:r w:rsidRPr="005B3D14">
        <w:t>Chemical Dependency</w:t>
      </w:r>
    </w:p>
    <w:p w:rsidR="00000000" w:rsidRPr="005B3D14" w:rsidRDefault="004907D4" w:rsidP="005B3D14">
      <w:r w:rsidRPr="005B3D14">
        <w:rPr>
          <w:b/>
          <w:bCs/>
        </w:rPr>
        <w:t>Some advice…</w:t>
      </w:r>
    </w:p>
    <w:p w:rsidR="00000000" w:rsidRPr="005B3D14" w:rsidRDefault="004907D4" w:rsidP="005B3D14">
      <w:pPr>
        <w:numPr>
          <w:ilvl w:val="0"/>
          <w:numId w:val="6"/>
        </w:numPr>
      </w:pPr>
      <w:r w:rsidRPr="005B3D14">
        <w:t xml:space="preserve">Be empathetic </w:t>
      </w:r>
    </w:p>
    <w:p w:rsidR="00000000" w:rsidRPr="005B3D14" w:rsidRDefault="004907D4" w:rsidP="005B3D14">
      <w:pPr>
        <w:numPr>
          <w:ilvl w:val="0"/>
          <w:numId w:val="6"/>
        </w:numPr>
      </w:pPr>
      <w:r w:rsidRPr="005B3D14">
        <w:t>Thank the client for sharing their experience with you</w:t>
      </w:r>
    </w:p>
    <w:p w:rsidR="00000000" w:rsidRPr="005B3D14" w:rsidRDefault="004907D4" w:rsidP="005B3D14">
      <w:pPr>
        <w:numPr>
          <w:ilvl w:val="0"/>
          <w:numId w:val="6"/>
        </w:numPr>
      </w:pPr>
      <w:r w:rsidRPr="005B3D14">
        <w:t xml:space="preserve">Openly acknowledge how difficult and </w:t>
      </w:r>
      <w:proofErr w:type="spellStart"/>
      <w:r w:rsidRPr="005B3D14">
        <w:t>retraumatizing</w:t>
      </w:r>
      <w:proofErr w:type="spellEnd"/>
      <w:r w:rsidRPr="005B3D14">
        <w:t xml:space="preserve"> it can be to talk about their experience</w:t>
      </w:r>
    </w:p>
    <w:p w:rsidR="00000000" w:rsidRPr="005B3D14" w:rsidRDefault="004907D4" w:rsidP="005B3D14">
      <w:pPr>
        <w:numPr>
          <w:ilvl w:val="0"/>
          <w:numId w:val="6"/>
        </w:numPr>
      </w:pPr>
      <w:r w:rsidRPr="005B3D14">
        <w:t>Be ready to support this person with relevant resourc</w:t>
      </w:r>
      <w:r w:rsidRPr="005B3D14">
        <w:t>es in the community</w:t>
      </w:r>
    </w:p>
    <w:p w:rsidR="008B2C79" w:rsidRPr="005B3D14" w:rsidRDefault="008B2C79">
      <w:pPr>
        <w:rPr>
          <w:b/>
        </w:rPr>
      </w:pPr>
    </w:p>
    <w:p w:rsidR="008B2C79" w:rsidRDefault="008B2C79">
      <w:pPr>
        <w:rPr>
          <w:b/>
        </w:rPr>
      </w:pPr>
      <w:r w:rsidRPr="005B3D14">
        <w:rPr>
          <w:b/>
        </w:rPr>
        <w:t>How to describe Coordinated Entry</w:t>
      </w:r>
    </w:p>
    <w:p w:rsidR="004F6543" w:rsidRPr="004F6543" w:rsidRDefault="004F6543" w:rsidP="004F6543">
      <w:r w:rsidRPr="004F6543">
        <w:t>Create a 30 second speech summarizing the basic process of Coordinated Entry.</w:t>
      </w:r>
      <w:r>
        <w:t xml:space="preserve"> The better a person understands the process, the more they invest in it. </w:t>
      </w:r>
    </w:p>
    <w:p w:rsidR="004F6543" w:rsidRPr="004F6543" w:rsidRDefault="004F6543" w:rsidP="004F6543">
      <w:r w:rsidRPr="004F6543">
        <w:t>Here are some talking points to include:</w:t>
      </w:r>
    </w:p>
    <w:p w:rsidR="00000000" w:rsidRPr="004F6543" w:rsidRDefault="004907D4" w:rsidP="004F6543">
      <w:pPr>
        <w:numPr>
          <w:ilvl w:val="0"/>
          <w:numId w:val="7"/>
        </w:numPr>
      </w:pPr>
      <w:r w:rsidRPr="004F6543">
        <w:t>Housing is not immediate or guaranteed</w:t>
      </w:r>
    </w:p>
    <w:p w:rsidR="00000000" w:rsidRPr="004F6543" w:rsidRDefault="004907D4" w:rsidP="004F6543">
      <w:pPr>
        <w:numPr>
          <w:ilvl w:val="0"/>
          <w:numId w:val="7"/>
        </w:numPr>
      </w:pPr>
      <w:r w:rsidRPr="004F6543">
        <w:t>Coordinated Entry connects you to subsidized housing</w:t>
      </w:r>
    </w:p>
    <w:p w:rsidR="00000000" w:rsidRPr="004F6543" w:rsidRDefault="004907D4" w:rsidP="004F6543">
      <w:pPr>
        <w:numPr>
          <w:ilvl w:val="0"/>
          <w:numId w:val="7"/>
        </w:numPr>
      </w:pPr>
      <w:r w:rsidRPr="004F6543">
        <w:t>The assessment process is invasive and includes many personal questions</w:t>
      </w:r>
    </w:p>
    <w:p w:rsidR="00000000" w:rsidRPr="004F6543" w:rsidRDefault="004907D4" w:rsidP="004F6543">
      <w:pPr>
        <w:numPr>
          <w:ilvl w:val="0"/>
          <w:numId w:val="7"/>
        </w:numPr>
      </w:pPr>
      <w:r w:rsidRPr="004F6543">
        <w:t>The wait time may be long, please continue to work on other housing options</w:t>
      </w:r>
    </w:p>
    <w:p w:rsidR="00000000" w:rsidRPr="004F6543" w:rsidRDefault="004907D4" w:rsidP="004F6543">
      <w:pPr>
        <w:numPr>
          <w:ilvl w:val="0"/>
          <w:numId w:val="7"/>
        </w:numPr>
      </w:pPr>
      <w:r w:rsidRPr="004F6543">
        <w:t>Describe the importance of staying in contact with assessor and providing updates.</w:t>
      </w:r>
    </w:p>
    <w:p w:rsidR="004F6543" w:rsidRDefault="004F6543">
      <w:pPr>
        <w:rPr>
          <w:b/>
        </w:rPr>
      </w:pPr>
      <w:r>
        <w:rPr>
          <w:b/>
        </w:rPr>
        <w:lastRenderedPageBreak/>
        <w:t>Describing Releases of Information</w:t>
      </w:r>
    </w:p>
    <w:p w:rsidR="00000000" w:rsidRPr="004F6543" w:rsidRDefault="004907D4" w:rsidP="004F6543">
      <w:pPr>
        <w:numPr>
          <w:ilvl w:val="0"/>
          <w:numId w:val="8"/>
        </w:numPr>
      </w:pPr>
      <w:r w:rsidRPr="004F6543">
        <w:t xml:space="preserve">Not everyone reads everything they commit their signature to it. </w:t>
      </w:r>
    </w:p>
    <w:p w:rsidR="008B2C79" w:rsidRDefault="004907D4" w:rsidP="00316D27">
      <w:pPr>
        <w:numPr>
          <w:ilvl w:val="0"/>
          <w:numId w:val="8"/>
        </w:numPr>
      </w:pPr>
      <w:r w:rsidRPr="004F6543">
        <w:t>Ge</w:t>
      </w:r>
      <w:r w:rsidRPr="004F6543">
        <w:t>t to know your needed releases of information so that you can summarize what they are and why they are needed to your clients so they may make an informed decision about what they are signing and disclosing.</w:t>
      </w:r>
    </w:p>
    <w:p w:rsidR="004F6543" w:rsidRPr="005B3D14" w:rsidRDefault="004F6543">
      <w:pPr>
        <w:rPr>
          <w:b/>
        </w:rPr>
      </w:pPr>
      <w:r>
        <w:rPr>
          <w:b/>
        </w:rPr>
        <w:t xml:space="preserve">How to Close your </w:t>
      </w:r>
      <w:proofErr w:type="gramStart"/>
      <w:r>
        <w:rPr>
          <w:b/>
        </w:rPr>
        <w:t>meeting</w:t>
      </w:r>
      <w:proofErr w:type="gramEnd"/>
    </w:p>
    <w:p w:rsidR="008B2C79" w:rsidRPr="008B2C79" w:rsidRDefault="008B2C79" w:rsidP="008B2C79">
      <w:r w:rsidRPr="008B2C79">
        <w:t xml:space="preserve">How you end the meeting with your client will prepare them for what to do next. </w:t>
      </w:r>
      <w:r w:rsidRPr="008B2C79">
        <w:br/>
        <w:t>Here are some closing conversation pointers to include in your wrap up.</w:t>
      </w:r>
    </w:p>
    <w:p w:rsidR="00000000" w:rsidRPr="008B2C79" w:rsidRDefault="004907D4" w:rsidP="008B2C79">
      <w:pPr>
        <w:numPr>
          <w:ilvl w:val="0"/>
          <w:numId w:val="5"/>
        </w:numPr>
      </w:pPr>
      <w:r w:rsidRPr="008B2C79">
        <w:t>What did they score? Describe what this type of housing is</w:t>
      </w:r>
    </w:p>
    <w:p w:rsidR="00000000" w:rsidRPr="008B2C79" w:rsidRDefault="004907D4" w:rsidP="008B2C79">
      <w:pPr>
        <w:numPr>
          <w:ilvl w:val="0"/>
          <w:numId w:val="5"/>
        </w:numPr>
      </w:pPr>
      <w:r w:rsidRPr="008B2C79">
        <w:t>Are they mo</w:t>
      </w:r>
      <w:r w:rsidRPr="008B2C79">
        <w:t xml:space="preserve">ve-in ready? Talk about what documentation they may need. </w:t>
      </w:r>
    </w:p>
    <w:p w:rsidR="00000000" w:rsidRPr="008B2C79" w:rsidRDefault="004907D4" w:rsidP="008B2C79">
      <w:pPr>
        <w:numPr>
          <w:ilvl w:val="0"/>
          <w:numId w:val="5"/>
        </w:numPr>
      </w:pPr>
      <w:r w:rsidRPr="008B2C79">
        <w:t xml:space="preserve">Are they currently in need of shelter or assistance? Connect them with resources. </w:t>
      </w:r>
    </w:p>
    <w:p w:rsidR="00000000" w:rsidRPr="008B2C79" w:rsidRDefault="004907D4" w:rsidP="008B2C79">
      <w:pPr>
        <w:numPr>
          <w:ilvl w:val="0"/>
          <w:numId w:val="5"/>
        </w:numPr>
      </w:pPr>
      <w:r w:rsidRPr="008B2C79">
        <w:t>Describe the importance of keeping you updated on their information</w:t>
      </w:r>
    </w:p>
    <w:p w:rsidR="00000000" w:rsidRPr="008B2C79" w:rsidRDefault="004907D4" w:rsidP="008B2C79">
      <w:pPr>
        <w:numPr>
          <w:ilvl w:val="0"/>
          <w:numId w:val="5"/>
        </w:numPr>
      </w:pPr>
      <w:r w:rsidRPr="008B2C79">
        <w:t>Explain the importan</w:t>
      </w:r>
      <w:r w:rsidRPr="008B2C79">
        <w:t>ce of continuing to work on additional housing solutions</w:t>
      </w:r>
    </w:p>
    <w:p w:rsidR="004565E8" w:rsidRDefault="004907D4" w:rsidP="001C4651">
      <w:pPr>
        <w:numPr>
          <w:ilvl w:val="0"/>
          <w:numId w:val="5"/>
        </w:numPr>
      </w:pPr>
      <w:r w:rsidRPr="008B2C79">
        <w:t>Thank your client for sharing their life and their experience with you. Acknowledge the difficulty and th</w:t>
      </w:r>
      <w:r w:rsidRPr="008B2C79">
        <w:t xml:space="preserve">e invasive nature of the assessment. </w:t>
      </w:r>
      <w:bookmarkStart w:id="0" w:name="_GoBack"/>
      <w:bookmarkEnd w:id="0"/>
    </w:p>
    <w:p w:rsidR="004565E8" w:rsidRDefault="004565E8" w:rsidP="004565E8">
      <w:r>
        <w:rPr>
          <w:noProof/>
        </w:rPr>
        <w:drawing>
          <wp:anchor distT="0" distB="0" distL="114300" distR="114300" simplePos="0" relativeHeight="251661312" behindDoc="1" locked="0" layoutInCell="1" allowOverlap="1" wp14:anchorId="4DEC3232" wp14:editId="794E85E5">
            <wp:simplePos x="0" y="0"/>
            <wp:positionH relativeFrom="margin">
              <wp:align>right</wp:align>
            </wp:positionH>
            <wp:positionV relativeFrom="paragraph">
              <wp:posOffset>83185</wp:posOffset>
            </wp:positionV>
            <wp:extent cx="1398905" cy="311150"/>
            <wp:effectExtent l="0" t="0" r="0" b="0"/>
            <wp:wrapTight wrapText="bothSides">
              <wp:wrapPolygon edited="0">
                <wp:start x="0" y="0"/>
                <wp:lineTo x="0" y="19837"/>
                <wp:lineTo x="21178" y="19837"/>
                <wp:lineTo x="211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ing home hennepin.jpg"/>
                    <pic:cNvPicPr/>
                  </pic:nvPicPr>
                  <pic:blipFill rotWithShape="1">
                    <a:blip r:embed="rId11" cstate="print">
                      <a:extLst>
                        <a:ext uri="{28A0092B-C50C-407E-A947-70E740481C1C}">
                          <a14:useLocalDpi xmlns:a14="http://schemas.microsoft.com/office/drawing/2010/main" val="0"/>
                        </a:ext>
                      </a:extLst>
                    </a:blip>
                    <a:srcRect l="18602" t="14562" r="7947" b="37470"/>
                    <a:stretch/>
                  </pic:blipFill>
                  <pic:spPr bwMode="auto">
                    <a:xfrm>
                      <a:off x="0" y="0"/>
                      <a:ext cx="1398905" cy="31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65E8" w:rsidRPr="004565E8" w:rsidRDefault="004565E8" w:rsidP="004565E8">
      <w:pPr>
        <w:spacing w:after="0" w:line="240" w:lineRule="auto"/>
        <w:rPr>
          <w:rFonts w:ascii="Open Sans" w:hAnsi="Open Sans"/>
          <w:b/>
          <w:bCs/>
          <w:color w:val="C00000"/>
          <w:spacing w:val="-15"/>
          <w:kern w:val="36"/>
          <w:sz w:val="52"/>
          <w:szCs w:val="52"/>
          <w:lang w:val="en"/>
        </w:rPr>
      </w:pPr>
      <w:r>
        <w:rPr>
          <w:b/>
          <w:color w:val="C00000"/>
          <w:sz w:val="36"/>
          <w:szCs w:val="36"/>
        </w:rPr>
        <w:t xml:space="preserve">  </w:t>
      </w:r>
      <w:hyperlink r:id="rId12" w:history="1">
        <w:r w:rsidRPr="004565E8">
          <w:rPr>
            <w:rStyle w:val="Hyperlink"/>
            <w:b/>
            <w:color w:val="C00000"/>
            <w:sz w:val="36"/>
            <w:szCs w:val="36"/>
            <w:u w:val="none"/>
          </w:rPr>
          <w:t>SMAC MN</w:t>
        </w:r>
      </w:hyperlink>
      <w:r>
        <w:rPr>
          <w:rFonts w:ascii="Open Sans" w:hAnsi="Open Sans"/>
          <w:b/>
          <w:bCs/>
          <w:color w:val="C00000"/>
          <w:spacing w:val="-15"/>
          <w:kern w:val="36"/>
          <w:sz w:val="52"/>
          <w:szCs w:val="52"/>
          <w:lang w:val="en"/>
        </w:rPr>
        <w:br/>
      </w:r>
      <w:r>
        <w:rPr>
          <w:caps/>
          <w:sz w:val="16"/>
          <w:szCs w:val="16"/>
          <w:lang w:val="en"/>
        </w:rPr>
        <w:t xml:space="preserve">     </w:t>
      </w:r>
      <w:r w:rsidRPr="004565E8">
        <w:rPr>
          <w:caps/>
          <w:sz w:val="16"/>
          <w:szCs w:val="16"/>
          <w:lang w:val="en"/>
        </w:rPr>
        <w:t xml:space="preserve">Suburban Metro Area </w:t>
      </w:r>
      <w:r w:rsidRPr="004565E8">
        <w:rPr>
          <w:caps/>
          <w:sz w:val="16"/>
          <w:szCs w:val="16"/>
          <w:lang w:val="en"/>
        </w:rPr>
        <w:br/>
      </w:r>
      <w:r>
        <w:rPr>
          <w:caps/>
          <w:sz w:val="16"/>
          <w:szCs w:val="16"/>
          <w:lang w:val="en"/>
        </w:rPr>
        <w:t xml:space="preserve">     </w:t>
      </w:r>
      <w:r w:rsidRPr="004565E8">
        <w:rPr>
          <w:caps/>
          <w:sz w:val="16"/>
          <w:szCs w:val="16"/>
          <w:lang w:val="en"/>
        </w:rPr>
        <w:t>Continuum of care</w:t>
      </w:r>
    </w:p>
    <w:p w:rsidR="004565E8" w:rsidRPr="008B2C79" w:rsidRDefault="004565E8" w:rsidP="004565E8">
      <w:r>
        <w:rPr>
          <w:noProof/>
        </w:rPr>
        <w:drawing>
          <wp:anchor distT="0" distB="0" distL="114300" distR="114300" simplePos="0" relativeHeight="251660288" behindDoc="1" locked="0" layoutInCell="1" allowOverlap="1" wp14:anchorId="2D68B051" wp14:editId="2440EE9E">
            <wp:simplePos x="0" y="0"/>
            <wp:positionH relativeFrom="margin">
              <wp:align>right</wp:align>
            </wp:positionH>
            <wp:positionV relativeFrom="paragraph">
              <wp:posOffset>131445</wp:posOffset>
            </wp:positionV>
            <wp:extent cx="1586230" cy="368300"/>
            <wp:effectExtent l="0" t="0" r="0" b="0"/>
            <wp:wrapThrough wrapText="bothSides">
              <wp:wrapPolygon edited="0">
                <wp:start x="0" y="0"/>
                <wp:lineTo x="0" y="20110"/>
                <wp:lineTo x="21271" y="20110"/>
                <wp:lineTo x="2127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_Ramsey_newLogo.jpg"/>
                    <pic:cNvPicPr/>
                  </pic:nvPicPr>
                  <pic:blipFill rotWithShape="1">
                    <a:blip r:embed="rId13">
                      <a:extLst>
                        <a:ext uri="{28A0092B-C50C-407E-A947-70E740481C1C}">
                          <a14:useLocalDpi xmlns:a14="http://schemas.microsoft.com/office/drawing/2010/main" val="0"/>
                        </a:ext>
                      </a:extLst>
                    </a:blip>
                    <a:srcRect l="15265" r="6854" b="38732"/>
                    <a:stretch/>
                  </pic:blipFill>
                  <pic:spPr bwMode="auto">
                    <a:xfrm>
                      <a:off x="0" y="0"/>
                      <a:ext cx="1586230" cy="368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2C79" w:rsidRDefault="008B2C79"/>
    <w:p w:rsidR="001A2A16" w:rsidRDefault="001A2A16"/>
    <w:sectPr w:rsidR="001A2A16" w:rsidSect="004F6543">
      <w:headerReference w:type="default" r:id="rId14"/>
      <w:headerReference w:type="first" r:id="rId15"/>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7D4" w:rsidRDefault="004907D4" w:rsidP="009333DC">
      <w:pPr>
        <w:spacing w:after="0" w:line="240" w:lineRule="auto"/>
      </w:pPr>
      <w:r>
        <w:separator/>
      </w:r>
    </w:p>
  </w:endnote>
  <w:endnote w:type="continuationSeparator" w:id="0">
    <w:p w:rsidR="004907D4" w:rsidRDefault="004907D4" w:rsidP="0093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7D4" w:rsidRDefault="004907D4" w:rsidP="009333DC">
      <w:pPr>
        <w:spacing w:after="0" w:line="240" w:lineRule="auto"/>
      </w:pPr>
      <w:r>
        <w:separator/>
      </w:r>
    </w:p>
  </w:footnote>
  <w:footnote w:type="continuationSeparator" w:id="0">
    <w:p w:rsidR="004907D4" w:rsidRDefault="004907D4" w:rsidP="00933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3DC" w:rsidRPr="009333DC" w:rsidRDefault="008B2DF9" w:rsidP="004F6543">
    <w:pPr>
      <w:pStyle w:val="Header"/>
      <w:jc w:val="center"/>
      <w:rPr>
        <w:rFonts w:ascii="Arial" w:hAnsi="Arial" w:cs="Arial"/>
        <w:b/>
        <w:sz w:val="40"/>
      </w:rPr>
    </w:pPr>
    <w:r>
      <w:rPr>
        <w:rFonts w:ascii="Arial" w:hAnsi="Arial" w:cs="Arial"/>
        <w:b/>
        <w:noProof/>
        <w:sz w:val="40"/>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375920</wp:posOffset>
              </wp:positionV>
              <wp:extent cx="7854950" cy="11430"/>
              <wp:effectExtent l="0" t="0" r="31750" b="26670"/>
              <wp:wrapNone/>
              <wp:docPr id="1" name="Straight Connector 1"/>
              <wp:cNvGraphicFramePr/>
              <a:graphic xmlns:a="http://schemas.openxmlformats.org/drawingml/2006/main">
                <a:graphicData uri="http://schemas.microsoft.com/office/word/2010/wordprocessingShape">
                  <wps:wsp>
                    <wps:cNvCnPr/>
                    <wps:spPr>
                      <a:xfrm>
                        <a:off x="0" y="0"/>
                        <a:ext cx="7854950" cy="1143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77779"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9.6pt" to="61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" strokecolor="#ed7d31 [3205]" strokeweight=".5pt">
              <v:stroke joinstyle="miter"/>
              <w10:wrap anchorx="page"/>
            </v:line>
          </w:pict>
        </mc:Fallback>
      </mc:AlternateContent>
    </w:r>
    <w:r w:rsidR="004F6543">
      <w:rPr>
        <w:rFonts w:ascii="Arial" w:hAnsi="Arial" w:cs="Arial"/>
        <w:b/>
        <w:sz w:val="40"/>
      </w:rPr>
      <w:t>Helpful Tips and Best Practices</w:t>
    </w:r>
  </w:p>
  <w:p w:rsidR="009333DC" w:rsidRDefault="009333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543" w:rsidRPr="004F6543" w:rsidRDefault="004F6543" w:rsidP="004F6543">
    <w:pPr>
      <w:pStyle w:val="Header"/>
      <w:jc w:val="center"/>
      <w:rPr>
        <w:b/>
        <w:sz w:val="40"/>
        <w:szCs w:val="40"/>
      </w:rPr>
    </w:pPr>
    <w:r>
      <w:rPr>
        <w:b/>
        <w:noProof/>
        <w:sz w:val="40"/>
        <w:szCs w:val="40"/>
      </w:rPr>
      <mc:AlternateContent>
        <mc:Choice Requires="wps">
          <w:drawing>
            <wp:anchor distT="0" distB="0" distL="114300" distR="114300" simplePos="0" relativeHeight="251660288" behindDoc="0" locked="0" layoutInCell="1" allowOverlap="1">
              <wp:simplePos x="0" y="0"/>
              <wp:positionH relativeFrom="column">
                <wp:posOffset>-889000</wp:posOffset>
              </wp:positionH>
              <wp:positionV relativeFrom="paragraph">
                <wp:posOffset>381000</wp:posOffset>
              </wp:positionV>
              <wp:extent cx="7734300" cy="12700"/>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7734300" cy="127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D96F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pt,30pt" to="53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" strokecolor="#ed7d31 [3205]" strokeweight=".5pt">
              <v:stroke joinstyle="miter"/>
            </v:line>
          </w:pict>
        </mc:Fallback>
      </mc:AlternateContent>
    </w:r>
    <w:r w:rsidRPr="004F6543">
      <w:rPr>
        <w:b/>
        <w:sz w:val="40"/>
        <w:szCs w:val="40"/>
      </w:rPr>
      <w:t>The Origin of Coordinated Entry</w:t>
    </w:r>
  </w:p>
  <w:p w:rsidR="004F6543" w:rsidRDefault="004F65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1852"/>
    <w:multiLevelType w:val="hybridMultilevel"/>
    <w:tmpl w:val="6876108E"/>
    <w:lvl w:ilvl="0" w:tplc="8646A104">
      <w:start w:val="1"/>
      <w:numFmt w:val="bullet"/>
      <w:lvlText w:val="•"/>
      <w:lvlJc w:val="left"/>
      <w:pPr>
        <w:tabs>
          <w:tab w:val="num" w:pos="720"/>
        </w:tabs>
        <w:ind w:left="720" w:hanging="360"/>
      </w:pPr>
      <w:rPr>
        <w:rFonts w:ascii="Arial" w:hAnsi="Arial" w:hint="default"/>
      </w:rPr>
    </w:lvl>
    <w:lvl w:ilvl="1" w:tplc="A6BC2EB0" w:tentative="1">
      <w:start w:val="1"/>
      <w:numFmt w:val="bullet"/>
      <w:lvlText w:val="•"/>
      <w:lvlJc w:val="left"/>
      <w:pPr>
        <w:tabs>
          <w:tab w:val="num" w:pos="1440"/>
        </w:tabs>
        <w:ind w:left="1440" w:hanging="360"/>
      </w:pPr>
      <w:rPr>
        <w:rFonts w:ascii="Arial" w:hAnsi="Arial" w:hint="default"/>
      </w:rPr>
    </w:lvl>
    <w:lvl w:ilvl="2" w:tplc="84449E98" w:tentative="1">
      <w:start w:val="1"/>
      <w:numFmt w:val="bullet"/>
      <w:lvlText w:val="•"/>
      <w:lvlJc w:val="left"/>
      <w:pPr>
        <w:tabs>
          <w:tab w:val="num" w:pos="2160"/>
        </w:tabs>
        <w:ind w:left="2160" w:hanging="360"/>
      </w:pPr>
      <w:rPr>
        <w:rFonts w:ascii="Arial" w:hAnsi="Arial" w:hint="default"/>
      </w:rPr>
    </w:lvl>
    <w:lvl w:ilvl="3" w:tplc="AE14DC1C" w:tentative="1">
      <w:start w:val="1"/>
      <w:numFmt w:val="bullet"/>
      <w:lvlText w:val="•"/>
      <w:lvlJc w:val="left"/>
      <w:pPr>
        <w:tabs>
          <w:tab w:val="num" w:pos="2880"/>
        </w:tabs>
        <w:ind w:left="2880" w:hanging="360"/>
      </w:pPr>
      <w:rPr>
        <w:rFonts w:ascii="Arial" w:hAnsi="Arial" w:hint="default"/>
      </w:rPr>
    </w:lvl>
    <w:lvl w:ilvl="4" w:tplc="D3089058" w:tentative="1">
      <w:start w:val="1"/>
      <w:numFmt w:val="bullet"/>
      <w:lvlText w:val="•"/>
      <w:lvlJc w:val="left"/>
      <w:pPr>
        <w:tabs>
          <w:tab w:val="num" w:pos="3600"/>
        </w:tabs>
        <w:ind w:left="3600" w:hanging="360"/>
      </w:pPr>
      <w:rPr>
        <w:rFonts w:ascii="Arial" w:hAnsi="Arial" w:hint="default"/>
      </w:rPr>
    </w:lvl>
    <w:lvl w:ilvl="5" w:tplc="F57E9FF8" w:tentative="1">
      <w:start w:val="1"/>
      <w:numFmt w:val="bullet"/>
      <w:lvlText w:val="•"/>
      <w:lvlJc w:val="left"/>
      <w:pPr>
        <w:tabs>
          <w:tab w:val="num" w:pos="4320"/>
        </w:tabs>
        <w:ind w:left="4320" w:hanging="360"/>
      </w:pPr>
      <w:rPr>
        <w:rFonts w:ascii="Arial" w:hAnsi="Arial" w:hint="default"/>
      </w:rPr>
    </w:lvl>
    <w:lvl w:ilvl="6" w:tplc="75303D82" w:tentative="1">
      <w:start w:val="1"/>
      <w:numFmt w:val="bullet"/>
      <w:lvlText w:val="•"/>
      <w:lvlJc w:val="left"/>
      <w:pPr>
        <w:tabs>
          <w:tab w:val="num" w:pos="5040"/>
        </w:tabs>
        <w:ind w:left="5040" w:hanging="360"/>
      </w:pPr>
      <w:rPr>
        <w:rFonts w:ascii="Arial" w:hAnsi="Arial" w:hint="default"/>
      </w:rPr>
    </w:lvl>
    <w:lvl w:ilvl="7" w:tplc="310E717A" w:tentative="1">
      <w:start w:val="1"/>
      <w:numFmt w:val="bullet"/>
      <w:lvlText w:val="•"/>
      <w:lvlJc w:val="left"/>
      <w:pPr>
        <w:tabs>
          <w:tab w:val="num" w:pos="5760"/>
        </w:tabs>
        <w:ind w:left="5760" w:hanging="360"/>
      </w:pPr>
      <w:rPr>
        <w:rFonts w:ascii="Arial" w:hAnsi="Arial" w:hint="default"/>
      </w:rPr>
    </w:lvl>
    <w:lvl w:ilvl="8" w:tplc="D2023C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483A2E"/>
    <w:multiLevelType w:val="hybridMultilevel"/>
    <w:tmpl w:val="8FECEEF4"/>
    <w:lvl w:ilvl="0" w:tplc="B660367A">
      <w:start w:val="1"/>
      <w:numFmt w:val="bullet"/>
      <w:lvlText w:val="•"/>
      <w:lvlJc w:val="left"/>
      <w:pPr>
        <w:tabs>
          <w:tab w:val="num" w:pos="720"/>
        </w:tabs>
        <w:ind w:left="720" w:hanging="360"/>
      </w:pPr>
      <w:rPr>
        <w:rFonts w:ascii="Arial" w:hAnsi="Arial" w:hint="default"/>
      </w:rPr>
    </w:lvl>
    <w:lvl w:ilvl="1" w:tplc="6722DB18" w:tentative="1">
      <w:start w:val="1"/>
      <w:numFmt w:val="bullet"/>
      <w:lvlText w:val="•"/>
      <w:lvlJc w:val="left"/>
      <w:pPr>
        <w:tabs>
          <w:tab w:val="num" w:pos="1440"/>
        </w:tabs>
        <w:ind w:left="1440" w:hanging="360"/>
      </w:pPr>
      <w:rPr>
        <w:rFonts w:ascii="Arial" w:hAnsi="Arial" w:hint="default"/>
      </w:rPr>
    </w:lvl>
    <w:lvl w:ilvl="2" w:tplc="D3CA87FE" w:tentative="1">
      <w:start w:val="1"/>
      <w:numFmt w:val="bullet"/>
      <w:lvlText w:val="•"/>
      <w:lvlJc w:val="left"/>
      <w:pPr>
        <w:tabs>
          <w:tab w:val="num" w:pos="2160"/>
        </w:tabs>
        <w:ind w:left="2160" w:hanging="360"/>
      </w:pPr>
      <w:rPr>
        <w:rFonts w:ascii="Arial" w:hAnsi="Arial" w:hint="default"/>
      </w:rPr>
    </w:lvl>
    <w:lvl w:ilvl="3" w:tplc="98627690" w:tentative="1">
      <w:start w:val="1"/>
      <w:numFmt w:val="bullet"/>
      <w:lvlText w:val="•"/>
      <w:lvlJc w:val="left"/>
      <w:pPr>
        <w:tabs>
          <w:tab w:val="num" w:pos="2880"/>
        </w:tabs>
        <w:ind w:left="2880" w:hanging="360"/>
      </w:pPr>
      <w:rPr>
        <w:rFonts w:ascii="Arial" w:hAnsi="Arial" w:hint="default"/>
      </w:rPr>
    </w:lvl>
    <w:lvl w:ilvl="4" w:tplc="DB9CAB48" w:tentative="1">
      <w:start w:val="1"/>
      <w:numFmt w:val="bullet"/>
      <w:lvlText w:val="•"/>
      <w:lvlJc w:val="left"/>
      <w:pPr>
        <w:tabs>
          <w:tab w:val="num" w:pos="3600"/>
        </w:tabs>
        <w:ind w:left="3600" w:hanging="360"/>
      </w:pPr>
      <w:rPr>
        <w:rFonts w:ascii="Arial" w:hAnsi="Arial" w:hint="default"/>
      </w:rPr>
    </w:lvl>
    <w:lvl w:ilvl="5" w:tplc="952E82E2" w:tentative="1">
      <w:start w:val="1"/>
      <w:numFmt w:val="bullet"/>
      <w:lvlText w:val="•"/>
      <w:lvlJc w:val="left"/>
      <w:pPr>
        <w:tabs>
          <w:tab w:val="num" w:pos="4320"/>
        </w:tabs>
        <w:ind w:left="4320" w:hanging="360"/>
      </w:pPr>
      <w:rPr>
        <w:rFonts w:ascii="Arial" w:hAnsi="Arial" w:hint="default"/>
      </w:rPr>
    </w:lvl>
    <w:lvl w:ilvl="6" w:tplc="8EB2E4BE" w:tentative="1">
      <w:start w:val="1"/>
      <w:numFmt w:val="bullet"/>
      <w:lvlText w:val="•"/>
      <w:lvlJc w:val="left"/>
      <w:pPr>
        <w:tabs>
          <w:tab w:val="num" w:pos="5040"/>
        </w:tabs>
        <w:ind w:left="5040" w:hanging="360"/>
      </w:pPr>
      <w:rPr>
        <w:rFonts w:ascii="Arial" w:hAnsi="Arial" w:hint="default"/>
      </w:rPr>
    </w:lvl>
    <w:lvl w:ilvl="7" w:tplc="10784122" w:tentative="1">
      <w:start w:val="1"/>
      <w:numFmt w:val="bullet"/>
      <w:lvlText w:val="•"/>
      <w:lvlJc w:val="left"/>
      <w:pPr>
        <w:tabs>
          <w:tab w:val="num" w:pos="5760"/>
        </w:tabs>
        <w:ind w:left="5760" w:hanging="360"/>
      </w:pPr>
      <w:rPr>
        <w:rFonts w:ascii="Arial" w:hAnsi="Arial" w:hint="default"/>
      </w:rPr>
    </w:lvl>
    <w:lvl w:ilvl="8" w:tplc="368AC2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6819B3"/>
    <w:multiLevelType w:val="hybridMultilevel"/>
    <w:tmpl w:val="2566203A"/>
    <w:lvl w:ilvl="0" w:tplc="CC4C3CA0">
      <w:start w:val="1"/>
      <w:numFmt w:val="bullet"/>
      <w:lvlText w:val="•"/>
      <w:lvlJc w:val="left"/>
      <w:pPr>
        <w:tabs>
          <w:tab w:val="num" w:pos="720"/>
        </w:tabs>
        <w:ind w:left="720" w:hanging="360"/>
      </w:pPr>
      <w:rPr>
        <w:rFonts w:ascii="Arial" w:hAnsi="Arial" w:hint="default"/>
      </w:rPr>
    </w:lvl>
    <w:lvl w:ilvl="1" w:tplc="16CCDD60" w:tentative="1">
      <w:start w:val="1"/>
      <w:numFmt w:val="bullet"/>
      <w:lvlText w:val="•"/>
      <w:lvlJc w:val="left"/>
      <w:pPr>
        <w:tabs>
          <w:tab w:val="num" w:pos="1440"/>
        </w:tabs>
        <w:ind w:left="1440" w:hanging="360"/>
      </w:pPr>
      <w:rPr>
        <w:rFonts w:ascii="Arial" w:hAnsi="Arial" w:hint="default"/>
      </w:rPr>
    </w:lvl>
    <w:lvl w:ilvl="2" w:tplc="36E08262" w:tentative="1">
      <w:start w:val="1"/>
      <w:numFmt w:val="bullet"/>
      <w:lvlText w:val="•"/>
      <w:lvlJc w:val="left"/>
      <w:pPr>
        <w:tabs>
          <w:tab w:val="num" w:pos="2160"/>
        </w:tabs>
        <w:ind w:left="2160" w:hanging="360"/>
      </w:pPr>
      <w:rPr>
        <w:rFonts w:ascii="Arial" w:hAnsi="Arial" w:hint="default"/>
      </w:rPr>
    </w:lvl>
    <w:lvl w:ilvl="3" w:tplc="8EAA8D82" w:tentative="1">
      <w:start w:val="1"/>
      <w:numFmt w:val="bullet"/>
      <w:lvlText w:val="•"/>
      <w:lvlJc w:val="left"/>
      <w:pPr>
        <w:tabs>
          <w:tab w:val="num" w:pos="2880"/>
        </w:tabs>
        <w:ind w:left="2880" w:hanging="360"/>
      </w:pPr>
      <w:rPr>
        <w:rFonts w:ascii="Arial" w:hAnsi="Arial" w:hint="default"/>
      </w:rPr>
    </w:lvl>
    <w:lvl w:ilvl="4" w:tplc="4F2CCD20" w:tentative="1">
      <w:start w:val="1"/>
      <w:numFmt w:val="bullet"/>
      <w:lvlText w:val="•"/>
      <w:lvlJc w:val="left"/>
      <w:pPr>
        <w:tabs>
          <w:tab w:val="num" w:pos="3600"/>
        </w:tabs>
        <w:ind w:left="3600" w:hanging="360"/>
      </w:pPr>
      <w:rPr>
        <w:rFonts w:ascii="Arial" w:hAnsi="Arial" w:hint="default"/>
      </w:rPr>
    </w:lvl>
    <w:lvl w:ilvl="5" w:tplc="D164700C" w:tentative="1">
      <w:start w:val="1"/>
      <w:numFmt w:val="bullet"/>
      <w:lvlText w:val="•"/>
      <w:lvlJc w:val="left"/>
      <w:pPr>
        <w:tabs>
          <w:tab w:val="num" w:pos="4320"/>
        </w:tabs>
        <w:ind w:left="4320" w:hanging="360"/>
      </w:pPr>
      <w:rPr>
        <w:rFonts w:ascii="Arial" w:hAnsi="Arial" w:hint="default"/>
      </w:rPr>
    </w:lvl>
    <w:lvl w:ilvl="6" w:tplc="D59C6CE0" w:tentative="1">
      <w:start w:val="1"/>
      <w:numFmt w:val="bullet"/>
      <w:lvlText w:val="•"/>
      <w:lvlJc w:val="left"/>
      <w:pPr>
        <w:tabs>
          <w:tab w:val="num" w:pos="5040"/>
        </w:tabs>
        <w:ind w:left="5040" w:hanging="360"/>
      </w:pPr>
      <w:rPr>
        <w:rFonts w:ascii="Arial" w:hAnsi="Arial" w:hint="default"/>
      </w:rPr>
    </w:lvl>
    <w:lvl w:ilvl="7" w:tplc="318E7B3A" w:tentative="1">
      <w:start w:val="1"/>
      <w:numFmt w:val="bullet"/>
      <w:lvlText w:val="•"/>
      <w:lvlJc w:val="left"/>
      <w:pPr>
        <w:tabs>
          <w:tab w:val="num" w:pos="5760"/>
        </w:tabs>
        <w:ind w:left="5760" w:hanging="360"/>
      </w:pPr>
      <w:rPr>
        <w:rFonts w:ascii="Arial" w:hAnsi="Arial" w:hint="default"/>
      </w:rPr>
    </w:lvl>
    <w:lvl w:ilvl="8" w:tplc="EA985D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322E4B"/>
    <w:multiLevelType w:val="hybridMultilevel"/>
    <w:tmpl w:val="5B9277C0"/>
    <w:lvl w:ilvl="0" w:tplc="6900A6DC">
      <w:start w:val="1"/>
      <w:numFmt w:val="bullet"/>
      <w:lvlText w:val="•"/>
      <w:lvlJc w:val="left"/>
      <w:pPr>
        <w:tabs>
          <w:tab w:val="num" w:pos="720"/>
        </w:tabs>
        <w:ind w:left="720" w:hanging="360"/>
      </w:pPr>
      <w:rPr>
        <w:rFonts w:ascii="Arial" w:hAnsi="Arial" w:hint="default"/>
      </w:rPr>
    </w:lvl>
    <w:lvl w:ilvl="1" w:tplc="F8440C10" w:tentative="1">
      <w:start w:val="1"/>
      <w:numFmt w:val="bullet"/>
      <w:lvlText w:val="•"/>
      <w:lvlJc w:val="left"/>
      <w:pPr>
        <w:tabs>
          <w:tab w:val="num" w:pos="1440"/>
        </w:tabs>
        <w:ind w:left="1440" w:hanging="360"/>
      </w:pPr>
      <w:rPr>
        <w:rFonts w:ascii="Arial" w:hAnsi="Arial" w:hint="default"/>
      </w:rPr>
    </w:lvl>
    <w:lvl w:ilvl="2" w:tplc="229E71C0" w:tentative="1">
      <w:start w:val="1"/>
      <w:numFmt w:val="bullet"/>
      <w:lvlText w:val="•"/>
      <w:lvlJc w:val="left"/>
      <w:pPr>
        <w:tabs>
          <w:tab w:val="num" w:pos="2160"/>
        </w:tabs>
        <w:ind w:left="2160" w:hanging="360"/>
      </w:pPr>
      <w:rPr>
        <w:rFonts w:ascii="Arial" w:hAnsi="Arial" w:hint="default"/>
      </w:rPr>
    </w:lvl>
    <w:lvl w:ilvl="3" w:tplc="74066FDC" w:tentative="1">
      <w:start w:val="1"/>
      <w:numFmt w:val="bullet"/>
      <w:lvlText w:val="•"/>
      <w:lvlJc w:val="left"/>
      <w:pPr>
        <w:tabs>
          <w:tab w:val="num" w:pos="2880"/>
        </w:tabs>
        <w:ind w:left="2880" w:hanging="360"/>
      </w:pPr>
      <w:rPr>
        <w:rFonts w:ascii="Arial" w:hAnsi="Arial" w:hint="default"/>
      </w:rPr>
    </w:lvl>
    <w:lvl w:ilvl="4" w:tplc="E7B82FEE" w:tentative="1">
      <w:start w:val="1"/>
      <w:numFmt w:val="bullet"/>
      <w:lvlText w:val="•"/>
      <w:lvlJc w:val="left"/>
      <w:pPr>
        <w:tabs>
          <w:tab w:val="num" w:pos="3600"/>
        </w:tabs>
        <w:ind w:left="3600" w:hanging="360"/>
      </w:pPr>
      <w:rPr>
        <w:rFonts w:ascii="Arial" w:hAnsi="Arial" w:hint="default"/>
      </w:rPr>
    </w:lvl>
    <w:lvl w:ilvl="5" w:tplc="0F9661DE" w:tentative="1">
      <w:start w:val="1"/>
      <w:numFmt w:val="bullet"/>
      <w:lvlText w:val="•"/>
      <w:lvlJc w:val="left"/>
      <w:pPr>
        <w:tabs>
          <w:tab w:val="num" w:pos="4320"/>
        </w:tabs>
        <w:ind w:left="4320" w:hanging="360"/>
      </w:pPr>
      <w:rPr>
        <w:rFonts w:ascii="Arial" w:hAnsi="Arial" w:hint="default"/>
      </w:rPr>
    </w:lvl>
    <w:lvl w:ilvl="6" w:tplc="E3389F76" w:tentative="1">
      <w:start w:val="1"/>
      <w:numFmt w:val="bullet"/>
      <w:lvlText w:val="•"/>
      <w:lvlJc w:val="left"/>
      <w:pPr>
        <w:tabs>
          <w:tab w:val="num" w:pos="5040"/>
        </w:tabs>
        <w:ind w:left="5040" w:hanging="360"/>
      </w:pPr>
      <w:rPr>
        <w:rFonts w:ascii="Arial" w:hAnsi="Arial" w:hint="default"/>
      </w:rPr>
    </w:lvl>
    <w:lvl w:ilvl="7" w:tplc="0658A518" w:tentative="1">
      <w:start w:val="1"/>
      <w:numFmt w:val="bullet"/>
      <w:lvlText w:val="•"/>
      <w:lvlJc w:val="left"/>
      <w:pPr>
        <w:tabs>
          <w:tab w:val="num" w:pos="5760"/>
        </w:tabs>
        <w:ind w:left="5760" w:hanging="360"/>
      </w:pPr>
      <w:rPr>
        <w:rFonts w:ascii="Arial" w:hAnsi="Arial" w:hint="default"/>
      </w:rPr>
    </w:lvl>
    <w:lvl w:ilvl="8" w:tplc="1C60D5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EC184E"/>
    <w:multiLevelType w:val="hybridMultilevel"/>
    <w:tmpl w:val="203046B2"/>
    <w:lvl w:ilvl="0" w:tplc="A9500578">
      <w:start w:val="1"/>
      <w:numFmt w:val="bullet"/>
      <w:lvlText w:val="•"/>
      <w:lvlJc w:val="left"/>
      <w:pPr>
        <w:tabs>
          <w:tab w:val="num" w:pos="720"/>
        </w:tabs>
        <w:ind w:left="720" w:hanging="360"/>
      </w:pPr>
      <w:rPr>
        <w:rFonts w:ascii="Arial" w:hAnsi="Arial" w:hint="default"/>
      </w:rPr>
    </w:lvl>
    <w:lvl w:ilvl="1" w:tplc="0A38661C" w:tentative="1">
      <w:start w:val="1"/>
      <w:numFmt w:val="bullet"/>
      <w:lvlText w:val="•"/>
      <w:lvlJc w:val="left"/>
      <w:pPr>
        <w:tabs>
          <w:tab w:val="num" w:pos="1440"/>
        </w:tabs>
        <w:ind w:left="1440" w:hanging="360"/>
      </w:pPr>
      <w:rPr>
        <w:rFonts w:ascii="Arial" w:hAnsi="Arial" w:hint="default"/>
      </w:rPr>
    </w:lvl>
    <w:lvl w:ilvl="2" w:tplc="A972027C" w:tentative="1">
      <w:start w:val="1"/>
      <w:numFmt w:val="bullet"/>
      <w:lvlText w:val="•"/>
      <w:lvlJc w:val="left"/>
      <w:pPr>
        <w:tabs>
          <w:tab w:val="num" w:pos="2160"/>
        </w:tabs>
        <w:ind w:left="2160" w:hanging="360"/>
      </w:pPr>
      <w:rPr>
        <w:rFonts w:ascii="Arial" w:hAnsi="Arial" w:hint="default"/>
      </w:rPr>
    </w:lvl>
    <w:lvl w:ilvl="3" w:tplc="B642A59C" w:tentative="1">
      <w:start w:val="1"/>
      <w:numFmt w:val="bullet"/>
      <w:lvlText w:val="•"/>
      <w:lvlJc w:val="left"/>
      <w:pPr>
        <w:tabs>
          <w:tab w:val="num" w:pos="2880"/>
        </w:tabs>
        <w:ind w:left="2880" w:hanging="360"/>
      </w:pPr>
      <w:rPr>
        <w:rFonts w:ascii="Arial" w:hAnsi="Arial" w:hint="default"/>
      </w:rPr>
    </w:lvl>
    <w:lvl w:ilvl="4" w:tplc="F47E42B4" w:tentative="1">
      <w:start w:val="1"/>
      <w:numFmt w:val="bullet"/>
      <w:lvlText w:val="•"/>
      <w:lvlJc w:val="left"/>
      <w:pPr>
        <w:tabs>
          <w:tab w:val="num" w:pos="3600"/>
        </w:tabs>
        <w:ind w:left="3600" w:hanging="360"/>
      </w:pPr>
      <w:rPr>
        <w:rFonts w:ascii="Arial" w:hAnsi="Arial" w:hint="default"/>
      </w:rPr>
    </w:lvl>
    <w:lvl w:ilvl="5" w:tplc="801AC6BA" w:tentative="1">
      <w:start w:val="1"/>
      <w:numFmt w:val="bullet"/>
      <w:lvlText w:val="•"/>
      <w:lvlJc w:val="left"/>
      <w:pPr>
        <w:tabs>
          <w:tab w:val="num" w:pos="4320"/>
        </w:tabs>
        <w:ind w:left="4320" w:hanging="360"/>
      </w:pPr>
      <w:rPr>
        <w:rFonts w:ascii="Arial" w:hAnsi="Arial" w:hint="default"/>
      </w:rPr>
    </w:lvl>
    <w:lvl w:ilvl="6" w:tplc="6422C82C" w:tentative="1">
      <w:start w:val="1"/>
      <w:numFmt w:val="bullet"/>
      <w:lvlText w:val="•"/>
      <w:lvlJc w:val="left"/>
      <w:pPr>
        <w:tabs>
          <w:tab w:val="num" w:pos="5040"/>
        </w:tabs>
        <w:ind w:left="5040" w:hanging="360"/>
      </w:pPr>
      <w:rPr>
        <w:rFonts w:ascii="Arial" w:hAnsi="Arial" w:hint="default"/>
      </w:rPr>
    </w:lvl>
    <w:lvl w:ilvl="7" w:tplc="F4ACEFF8" w:tentative="1">
      <w:start w:val="1"/>
      <w:numFmt w:val="bullet"/>
      <w:lvlText w:val="•"/>
      <w:lvlJc w:val="left"/>
      <w:pPr>
        <w:tabs>
          <w:tab w:val="num" w:pos="5760"/>
        </w:tabs>
        <w:ind w:left="5760" w:hanging="360"/>
      </w:pPr>
      <w:rPr>
        <w:rFonts w:ascii="Arial" w:hAnsi="Arial" w:hint="default"/>
      </w:rPr>
    </w:lvl>
    <w:lvl w:ilvl="8" w:tplc="81D2E2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731F57"/>
    <w:multiLevelType w:val="hybridMultilevel"/>
    <w:tmpl w:val="2D7678B4"/>
    <w:lvl w:ilvl="0" w:tplc="2CE83D3E">
      <w:start w:val="1"/>
      <w:numFmt w:val="bullet"/>
      <w:lvlText w:val="•"/>
      <w:lvlJc w:val="left"/>
      <w:pPr>
        <w:tabs>
          <w:tab w:val="num" w:pos="720"/>
        </w:tabs>
        <w:ind w:left="720" w:hanging="360"/>
      </w:pPr>
      <w:rPr>
        <w:rFonts w:ascii="Arial" w:hAnsi="Arial" w:hint="default"/>
      </w:rPr>
    </w:lvl>
    <w:lvl w:ilvl="1" w:tplc="D97610FA" w:tentative="1">
      <w:start w:val="1"/>
      <w:numFmt w:val="bullet"/>
      <w:lvlText w:val="•"/>
      <w:lvlJc w:val="left"/>
      <w:pPr>
        <w:tabs>
          <w:tab w:val="num" w:pos="1440"/>
        </w:tabs>
        <w:ind w:left="1440" w:hanging="360"/>
      </w:pPr>
      <w:rPr>
        <w:rFonts w:ascii="Arial" w:hAnsi="Arial" w:hint="default"/>
      </w:rPr>
    </w:lvl>
    <w:lvl w:ilvl="2" w:tplc="C0E8F7B0" w:tentative="1">
      <w:start w:val="1"/>
      <w:numFmt w:val="bullet"/>
      <w:lvlText w:val="•"/>
      <w:lvlJc w:val="left"/>
      <w:pPr>
        <w:tabs>
          <w:tab w:val="num" w:pos="2160"/>
        </w:tabs>
        <w:ind w:left="2160" w:hanging="360"/>
      </w:pPr>
      <w:rPr>
        <w:rFonts w:ascii="Arial" w:hAnsi="Arial" w:hint="default"/>
      </w:rPr>
    </w:lvl>
    <w:lvl w:ilvl="3" w:tplc="CD8054B8" w:tentative="1">
      <w:start w:val="1"/>
      <w:numFmt w:val="bullet"/>
      <w:lvlText w:val="•"/>
      <w:lvlJc w:val="left"/>
      <w:pPr>
        <w:tabs>
          <w:tab w:val="num" w:pos="2880"/>
        </w:tabs>
        <w:ind w:left="2880" w:hanging="360"/>
      </w:pPr>
      <w:rPr>
        <w:rFonts w:ascii="Arial" w:hAnsi="Arial" w:hint="default"/>
      </w:rPr>
    </w:lvl>
    <w:lvl w:ilvl="4" w:tplc="8E5020C0" w:tentative="1">
      <w:start w:val="1"/>
      <w:numFmt w:val="bullet"/>
      <w:lvlText w:val="•"/>
      <w:lvlJc w:val="left"/>
      <w:pPr>
        <w:tabs>
          <w:tab w:val="num" w:pos="3600"/>
        </w:tabs>
        <w:ind w:left="3600" w:hanging="360"/>
      </w:pPr>
      <w:rPr>
        <w:rFonts w:ascii="Arial" w:hAnsi="Arial" w:hint="default"/>
      </w:rPr>
    </w:lvl>
    <w:lvl w:ilvl="5" w:tplc="F15C03E0" w:tentative="1">
      <w:start w:val="1"/>
      <w:numFmt w:val="bullet"/>
      <w:lvlText w:val="•"/>
      <w:lvlJc w:val="left"/>
      <w:pPr>
        <w:tabs>
          <w:tab w:val="num" w:pos="4320"/>
        </w:tabs>
        <w:ind w:left="4320" w:hanging="360"/>
      </w:pPr>
      <w:rPr>
        <w:rFonts w:ascii="Arial" w:hAnsi="Arial" w:hint="default"/>
      </w:rPr>
    </w:lvl>
    <w:lvl w:ilvl="6" w:tplc="07768F7A" w:tentative="1">
      <w:start w:val="1"/>
      <w:numFmt w:val="bullet"/>
      <w:lvlText w:val="•"/>
      <w:lvlJc w:val="left"/>
      <w:pPr>
        <w:tabs>
          <w:tab w:val="num" w:pos="5040"/>
        </w:tabs>
        <w:ind w:left="5040" w:hanging="360"/>
      </w:pPr>
      <w:rPr>
        <w:rFonts w:ascii="Arial" w:hAnsi="Arial" w:hint="default"/>
      </w:rPr>
    </w:lvl>
    <w:lvl w:ilvl="7" w:tplc="9E1E4B92" w:tentative="1">
      <w:start w:val="1"/>
      <w:numFmt w:val="bullet"/>
      <w:lvlText w:val="•"/>
      <w:lvlJc w:val="left"/>
      <w:pPr>
        <w:tabs>
          <w:tab w:val="num" w:pos="5760"/>
        </w:tabs>
        <w:ind w:left="5760" w:hanging="360"/>
      </w:pPr>
      <w:rPr>
        <w:rFonts w:ascii="Arial" w:hAnsi="Arial" w:hint="default"/>
      </w:rPr>
    </w:lvl>
    <w:lvl w:ilvl="8" w:tplc="7242BB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78C3314"/>
    <w:multiLevelType w:val="hybridMultilevel"/>
    <w:tmpl w:val="6D1AF3CC"/>
    <w:lvl w:ilvl="0" w:tplc="A3384488">
      <w:start w:val="1"/>
      <w:numFmt w:val="bullet"/>
      <w:lvlText w:val="•"/>
      <w:lvlJc w:val="left"/>
      <w:pPr>
        <w:tabs>
          <w:tab w:val="num" w:pos="720"/>
        </w:tabs>
        <w:ind w:left="720" w:hanging="360"/>
      </w:pPr>
      <w:rPr>
        <w:rFonts w:ascii="Arial" w:hAnsi="Arial" w:hint="default"/>
      </w:rPr>
    </w:lvl>
    <w:lvl w:ilvl="1" w:tplc="9B8480EA" w:tentative="1">
      <w:start w:val="1"/>
      <w:numFmt w:val="bullet"/>
      <w:lvlText w:val="•"/>
      <w:lvlJc w:val="left"/>
      <w:pPr>
        <w:tabs>
          <w:tab w:val="num" w:pos="1440"/>
        </w:tabs>
        <w:ind w:left="1440" w:hanging="360"/>
      </w:pPr>
      <w:rPr>
        <w:rFonts w:ascii="Arial" w:hAnsi="Arial" w:hint="default"/>
      </w:rPr>
    </w:lvl>
    <w:lvl w:ilvl="2" w:tplc="F9363BD6" w:tentative="1">
      <w:start w:val="1"/>
      <w:numFmt w:val="bullet"/>
      <w:lvlText w:val="•"/>
      <w:lvlJc w:val="left"/>
      <w:pPr>
        <w:tabs>
          <w:tab w:val="num" w:pos="2160"/>
        </w:tabs>
        <w:ind w:left="2160" w:hanging="360"/>
      </w:pPr>
      <w:rPr>
        <w:rFonts w:ascii="Arial" w:hAnsi="Arial" w:hint="default"/>
      </w:rPr>
    </w:lvl>
    <w:lvl w:ilvl="3" w:tplc="002043A4" w:tentative="1">
      <w:start w:val="1"/>
      <w:numFmt w:val="bullet"/>
      <w:lvlText w:val="•"/>
      <w:lvlJc w:val="left"/>
      <w:pPr>
        <w:tabs>
          <w:tab w:val="num" w:pos="2880"/>
        </w:tabs>
        <w:ind w:left="2880" w:hanging="360"/>
      </w:pPr>
      <w:rPr>
        <w:rFonts w:ascii="Arial" w:hAnsi="Arial" w:hint="default"/>
      </w:rPr>
    </w:lvl>
    <w:lvl w:ilvl="4" w:tplc="5D96D172" w:tentative="1">
      <w:start w:val="1"/>
      <w:numFmt w:val="bullet"/>
      <w:lvlText w:val="•"/>
      <w:lvlJc w:val="left"/>
      <w:pPr>
        <w:tabs>
          <w:tab w:val="num" w:pos="3600"/>
        </w:tabs>
        <w:ind w:left="3600" w:hanging="360"/>
      </w:pPr>
      <w:rPr>
        <w:rFonts w:ascii="Arial" w:hAnsi="Arial" w:hint="default"/>
      </w:rPr>
    </w:lvl>
    <w:lvl w:ilvl="5" w:tplc="8B640274" w:tentative="1">
      <w:start w:val="1"/>
      <w:numFmt w:val="bullet"/>
      <w:lvlText w:val="•"/>
      <w:lvlJc w:val="left"/>
      <w:pPr>
        <w:tabs>
          <w:tab w:val="num" w:pos="4320"/>
        </w:tabs>
        <w:ind w:left="4320" w:hanging="360"/>
      </w:pPr>
      <w:rPr>
        <w:rFonts w:ascii="Arial" w:hAnsi="Arial" w:hint="default"/>
      </w:rPr>
    </w:lvl>
    <w:lvl w:ilvl="6" w:tplc="868C2CBC" w:tentative="1">
      <w:start w:val="1"/>
      <w:numFmt w:val="bullet"/>
      <w:lvlText w:val="•"/>
      <w:lvlJc w:val="left"/>
      <w:pPr>
        <w:tabs>
          <w:tab w:val="num" w:pos="5040"/>
        </w:tabs>
        <w:ind w:left="5040" w:hanging="360"/>
      </w:pPr>
      <w:rPr>
        <w:rFonts w:ascii="Arial" w:hAnsi="Arial" w:hint="default"/>
      </w:rPr>
    </w:lvl>
    <w:lvl w:ilvl="7" w:tplc="774C431C" w:tentative="1">
      <w:start w:val="1"/>
      <w:numFmt w:val="bullet"/>
      <w:lvlText w:val="•"/>
      <w:lvlJc w:val="left"/>
      <w:pPr>
        <w:tabs>
          <w:tab w:val="num" w:pos="5760"/>
        </w:tabs>
        <w:ind w:left="5760" w:hanging="360"/>
      </w:pPr>
      <w:rPr>
        <w:rFonts w:ascii="Arial" w:hAnsi="Arial" w:hint="default"/>
      </w:rPr>
    </w:lvl>
    <w:lvl w:ilvl="8" w:tplc="0C8CB9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A286161"/>
    <w:multiLevelType w:val="hybridMultilevel"/>
    <w:tmpl w:val="3DE033FA"/>
    <w:lvl w:ilvl="0" w:tplc="68921524">
      <w:start w:val="1"/>
      <w:numFmt w:val="bullet"/>
      <w:lvlText w:val="•"/>
      <w:lvlJc w:val="left"/>
      <w:pPr>
        <w:tabs>
          <w:tab w:val="num" w:pos="720"/>
        </w:tabs>
        <w:ind w:left="720" w:hanging="360"/>
      </w:pPr>
      <w:rPr>
        <w:rFonts w:ascii="Arial" w:hAnsi="Arial" w:hint="default"/>
      </w:rPr>
    </w:lvl>
    <w:lvl w:ilvl="1" w:tplc="826CCBAE" w:tentative="1">
      <w:start w:val="1"/>
      <w:numFmt w:val="bullet"/>
      <w:lvlText w:val="•"/>
      <w:lvlJc w:val="left"/>
      <w:pPr>
        <w:tabs>
          <w:tab w:val="num" w:pos="1440"/>
        </w:tabs>
        <w:ind w:left="1440" w:hanging="360"/>
      </w:pPr>
      <w:rPr>
        <w:rFonts w:ascii="Arial" w:hAnsi="Arial" w:hint="default"/>
      </w:rPr>
    </w:lvl>
    <w:lvl w:ilvl="2" w:tplc="5088D698" w:tentative="1">
      <w:start w:val="1"/>
      <w:numFmt w:val="bullet"/>
      <w:lvlText w:val="•"/>
      <w:lvlJc w:val="left"/>
      <w:pPr>
        <w:tabs>
          <w:tab w:val="num" w:pos="2160"/>
        </w:tabs>
        <w:ind w:left="2160" w:hanging="360"/>
      </w:pPr>
      <w:rPr>
        <w:rFonts w:ascii="Arial" w:hAnsi="Arial" w:hint="default"/>
      </w:rPr>
    </w:lvl>
    <w:lvl w:ilvl="3" w:tplc="046C0132" w:tentative="1">
      <w:start w:val="1"/>
      <w:numFmt w:val="bullet"/>
      <w:lvlText w:val="•"/>
      <w:lvlJc w:val="left"/>
      <w:pPr>
        <w:tabs>
          <w:tab w:val="num" w:pos="2880"/>
        </w:tabs>
        <w:ind w:left="2880" w:hanging="360"/>
      </w:pPr>
      <w:rPr>
        <w:rFonts w:ascii="Arial" w:hAnsi="Arial" w:hint="default"/>
      </w:rPr>
    </w:lvl>
    <w:lvl w:ilvl="4" w:tplc="50CE6A64" w:tentative="1">
      <w:start w:val="1"/>
      <w:numFmt w:val="bullet"/>
      <w:lvlText w:val="•"/>
      <w:lvlJc w:val="left"/>
      <w:pPr>
        <w:tabs>
          <w:tab w:val="num" w:pos="3600"/>
        </w:tabs>
        <w:ind w:left="3600" w:hanging="360"/>
      </w:pPr>
      <w:rPr>
        <w:rFonts w:ascii="Arial" w:hAnsi="Arial" w:hint="default"/>
      </w:rPr>
    </w:lvl>
    <w:lvl w:ilvl="5" w:tplc="00CAB0F4" w:tentative="1">
      <w:start w:val="1"/>
      <w:numFmt w:val="bullet"/>
      <w:lvlText w:val="•"/>
      <w:lvlJc w:val="left"/>
      <w:pPr>
        <w:tabs>
          <w:tab w:val="num" w:pos="4320"/>
        </w:tabs>
        <w:ind w:left="4320" w:hanging="360"/>
      </w:pPr>
      <w:rPr>
        <w:rFonts w:ascii="Arial" w:hAnsi="Arial" w:hint="default"/>
      </w:rPr>
    </w:lvl>
    <w:lvl w:ilvl="6" w:tplc="14485FD0" w:tentative="1">
      <w:start w:val="1"/>
      <w:numFmt w:val="bullet"/>
      <w:lvlText w:val="•"/>
      <w:lvlJc w:val="left"/>
      <w:pPr>
        <w:tabs>
          <w:tab w:val="num" w:pos="5040"/>
        </w:tabs>
        <w:ind w:left="5040" w:hanging="360"/>
      </w:pPr>
      <w:rPr>
        <w:rFonts w:ascii="Arial" w:hAnsi="Arial" w:hint="default"/>
      </w:rPr>
    </w:lvl>
    <w:lvl w:ilvl="7" w:tplc="161EC93C" w:tentative="1">
      <w:start w:val="1"/>
      <w:numFmt w:val="bullet"/>
      <w:lvlText w:val="•"/>
      <w:lvlJc w:val="left"/>
      <w:pPr>
        <w:tabs>
          <w:tab w:val="num" w:pos="5760"/>
        </w:tabs>
        <w:ind w:left="5760" w:hanging="360"/>
      </w:pPr>
      <w:rPr>
        <w:rFonts w:ascii="Arial" w:hAnsi="Arial" w:hint="default"/>
      </w:rPr>
    </w:lvl>
    <w:lvl w:ilvl="8" w:tplc="8A648BD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2"/>
  </w:num>
  <w:num w:numId="4">
    <w:abstractNumId w:val="3"/>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DC"/>
    <w:rsid w:val="001338CC"/>
    <w:rsid w:val="001A2A16"/>
    <w:rsid w:val="004565E8"/>
    <w:rsid w:val="004907D4"/>
    <w:rsid w:val="004F6543"/>
    <w:rsid w:val="005B3D14"/>
    <w:rsid w:val="0066375B"/>
    <w:rsid w:val="006B797E"/>
    <w:rsid w:val="0082695C"/>
    <w:rsid w:val="008B2C79"/>
    <w:rsid w:val="008B2DF9"/>
    <w:rsid w:val="009333DC"/>
    <w:rsid w:val="00A6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CE801"/>
  <w15:chartTrackingRefBased/>
  <w15:docId w15:val="{5592FE49-48A5-4B48-86EB-E3D6C93D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3DC"/>
  </w:style>
  <w:style w:type="paragraph" w:styleId="Footer">
    <w:name w:val="footer"/>
    <w:basedOn w:val="Normal"/>
    <w:link w:val="FooterChar"/>
    <w:uiPriority w:val="99"/>
    <w:unhideWhenUsed/>
    <w:rsid w:val="00933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3DC"/>
  </w:style>
  <w:style w:type="paragraph" w:styleId="IntenseQuote">
    <w:name w:val="Intense Quote"/>
    <w:basedOn w:val="Normal"/>
    <w:next w:val="Normal"/>
    <w:link w:val="IntenseQuoteChar"/>
    <w:uiPriority w:val="30"/>
    <w:qFormat/>
    <w:rsid w:val="009333D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33DC"/>
    <w:rPr>
      <w:i/>
      <w:iCs/>
      <w:color w:val="5B9BD5" w:themeColor="accent1"/>
    </w:rPr>
  </w:style>
  <w:style w:type="character" w:styleId="Hyperlink">
    <w:name w:val="Hyperlink"/>
    <w:basedOn w:val="DefaultParagraphFont"/>
    <w:uiPriority w:val="99"/>
    <w:unhideWhenUsed/>
    <w:rsid w:val="001A2A16"/>
    <w:rPr>
      <w:color w:val="0563C1" w:themeColor="hyperlink"/>
      <w:u w:val="single"/>
    </w:rPr>
  </w:style>
  <w:style w:type="paragraph" w:styleId="NormalWeb">
    <w:name w:val="Normal (Web)"/>
    <w:basedOn w:val="Normal"/>
    <w:uiPriority w:val="99"/>
    <w:semiHidden/>
    <w:unhideWhenUsed/>
    <w:rsid w:val="001A2A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79874">
      <w:bodyDiv w:val="1"/>
      <w:marLeft w:val="0"/>
      <w:marRight w:val="0"/>
      <w:marTop w:val="0"/>
      <w:marBottom w:val="0"/>
      <w:divBdr>
        <w:top w:val="none" w:sz="0" w:space="0" w:color="auto"/>
        <w:left w:val="none" w:sz="0" w:space="0" w:color="auto"/>
        <w:bottom w:val="none" w:sz="0" w:space="0" w:color="auto"/>
        <w:right w:val="none" w:sz="0" w:space="0" w:color="auto"/>
      </w:divBdr>
      <w:divsChild>
        <w:div w:id="752051858">
          <w:marLeft w:val="288"/>
          <w:marRight w:val="0"/>
          <w:marTop w:val="280"/>
          <w:marBottom w:val="40"/>
          <w:divBdr>
            <w:top w:val="none" w:sz="0" w:space="0" w:color="auto"/>
            <w:left w:val="none" w:sz="0" w:space="0" w:color="auto"/>
            <w:bottom w:val="none" w:sz="0" w:space="0" w:color="auto"/>
            <w:right w:val="none" w:sz="0" w:space="0" w:color="auto"/>
          </w:divBdr>
        </w:div>
        <w:div w:id="1284535182">
          <w:marLeft w:val="288"/>
          <w:marRight w:val="0"/>
          <w:marTop w:val="280"/>
          <w:marBottom w:val="40"/>
          <w:divBdr>
            <w:top w:val="none" w:sz="0" w:space="0" w:color="auto"/>
            <w:left w:val="none" w:sz="0" w:space="0" w:color="auto"/>
            <w:bottom w:val="none" w:sz="0" w:space="0" w:color="auto"/>
            <w:right w:val="none" w:sz="0" w:space="0" w:color="auto"/>
          </w:divBdr>
        </w:div>
        <w:div w:id="1980111710">
          <w:marLeft w:val="288"/>
          <w:marRight w:val="0"/>
          <w:marTop w:val="280"/>
          <w:marBottom w:val="40"/>
          <w:divBdr>
            <w:top w:val="none" w:sz="0" w:space="0" w:color="auto"/>
            <w:left w:val="none" w:sz="0" w:space="0" w:color="auto"/>
            <w:bottom w:val="none" w:sz="0" w:space="0" w:color="auto"/>
            <w:right w:val="none" w:sz="0" w:space="0" w:color="auto"/>
          </w:divBdr>
        </w:div>
        <w:div w:id="1714116324">
          <w:marLeft w:val="288"/>
          <w:marRight w:val="0"/>
          <w:marTop w:val="280"/>
          <w:marBottom w:val="40"/>
          <w:divBdr>
            <w:top w:val="none" w:sz="0" w:space="0" w:color="auto"/>
            <w:left w:val="none" w:sz="0" w:space="0" w:color="auto"/>
            <w:bottom w:val="none" w:sz="0" w:space="0" w:color="auto"/>
            <w:right w:val="none" w:sz="0" w:space="0" w:color="auto"/>
          </w:divBdr>
        </w:div>
        <w:div w:id="1183670264">
          <w:marLeft w:val="288"/>
          <w:marRight w:val="0"/>
          <w:marTop w:val="280"/>
          <w:marBottom w:val="40"/>
          <w:divBdr>
            <w:top w:val="none" w:sz="0" w:space="0" w:color="auto"/>
            <w:left w:val="none" w:sz="0" w:space="0" w:color="auto"/>
            <w:bottom w:val="none" w:sz="0" w:space="0" w:color="auto"/>
            <w:right w:val="none" w:sz="0" w:space="0" w:color="auto"/>
          </w:divBdr>
        </w:div>
        <w:div w:id="1518959869">
          <w:marLeft w:val="288"/>
          <w:marRight w:val="0"/>
          <w:marTop w:val="280"/>
          <w:marBottom w:val="40"/>
          <w:divBdr>
            <w:top w:val="none" w:sz="0" w:space="0" w:color="auto"/>
            <w:left w:val="none" w:sz="0" w:space="0" w:color="auto"/>
            <w:bottom w:val="none" w:sz="0" w:space="0" w:color="auto"/>
            <w:right w:val="none" w:sz="0" w:space="0" w:color="auto"/>
          </w:divBdr>
        </w:div>
      </w:divsChild>
    </w:div>
    <w:div w:id="1156216593">
      <w:bodyDiv w:val="1"/>
      <w:marLeft w:val="0"/>
      <w:marRight w:val="0"/>
      <w:marTop w:val="0"/>
      <w:marBottom w:val="0"/>
      <w:divBdr>
        <w:top w:val="none" w:sz="0" w:space="0" w:color="auto"/>
        <w:left w:val="none" w:sz="0" w:space="0" w:color="auto"/>
        <w:bottom w:val="none" w:sz="0" w:space="0" w:color="auto"/>
        <w:right w:val="none" w:sz="0" w:space="0" w:color="auto"/>
      </w:divBdr>
      <w:divsChild>
        <w:div w:id="398481464">
          <w:marLeft w:val="288"/>
          <w:marRight w:val="0"/>
          <w:marTop w:val="280"/>
          <w:marBottom w:val="40"/>
          <w:divBdr>
            <w:top w:val="none" w:sz="0" w:space="0" w:color="auto"/>
            <w:left w:val="none" w:sz="0" w:space="0" w:color="auto"/>
            <w:bottom w:val="none" w:sz="0" w:space="0" w:color="auto"/>
            <w:right w:val="none" w:sz="0" w:space="0" w:color="auto"/>
          </w:divBdr>
        </w:div>
        <w:div w:id="1734767322">
          <w:marLeft w:val="288"/>
          <w:marRight w:val="0"/>
          <w:marTop w:val="280"/>
          <w:marBottom w:val="40"/>
          <w:divBdr>
            <w:top w:val="none" w:sz="0" w:space="0" w:color="auto"/>
            <w:left w:val="none" w:sz="0" w:space="0" w:color="auto"/>
            <w:bottom w:val="none" w:sz="0" w:space="0" w:color="auto"/>
            <w:right w:val="none" w:sz="0" w:space="0" w:color="auto"/>
          </w:divBdr>
        </w:div>
      </w:divsChild>
    </w:div>
    <w:div w:id="1412776514">
      <w:bodyDiv w:val="1"/>
      <w:marLeft w:val="0"/>
      <w:marRight w:val="0"/>
      <w:marTop w:val="0"/>
      <w:marBottom w:val="0"/>
      <w:divBdr>
        <w:top w:val="none" w:sz="0" w:space="0" w:color="auto"/>
        <w:left w:val="none" w:sz="0" w:space="0" w:color="auto"/>
        <w:bottom w:val="none" w:sz="0" w:space="0" w:color="auto"/>
        <w:right w:val="none" w:sz="0" w:space="0" w:color="auto"/>
      </w:divBdr>
      <w:divsChild>
        <w:div w:id="536549407">
          <w:marLeft w:val="288"/>
          <w:marRight w:val="0"/>
          <w:marTop w:val="280"/>
          <w:marBottom w:val="40"/>
          <w:divBdr>
            <w:top w:val="none" w:sz="0" w:space="0" w:color="auto"/>
            <w:left w:val="none" w:sz="0" w:space="0" w:color="auto"/>
            <w:bottom w:val="none" w:sz="0" w:space="0" w:color="auto"/>
            <w:right w:val="none" w:sz="0" w:space="0" w:color="auto"/>
          </w:divBdr>
        </w:div>
        <w:div w:id="197552526">
          <w:marLeft w:val="288"/>
          <w:marRight w:val="0"/>
          <w:marTop w:val="280"/>
          <w:marBottom w:val="40"/>
          <w:divBdr>
            <w:top w:val="none" w:sz="0" w:space="0" w:color="auto"/>
            <w:left w:val="none" w:sz="0" w:space="0" w:color="auto"/>
            <w:bottom w:val="none" w:sz="0" w:space="0" w:color="auto"/>
            <w:right w:val="none" w:sz="0" w:space="0" w:color="auto"/>
          </w:divBdr>
        </w:div>
        <w:div w:id="1506286085">
          <w:marLeft w:val="288"/>
          <w:marRight w:val="0"/>
          <w:marTop w:val="280"/>
          <w:marBottom w:val="40"/>
          <w:divBdr>
            <w:top w:val="none" w:sz="0" w:space="0" w:color="auto"/>
            <w:left w:val="none" w:sz="0" w:space="0" w:color="auto"/>
            <w:bottom w:val="none" w:sz="0" w:space="0" w:color="auto"/>
            <w:right w:val="none" w:sz="0" w:space="0" w:color="auto"/>
          </w:divBdr>
        </w:div>
        <w:div w:id="1304652936">
          <w:marLeft w:val="288"/>
          <w:marRight w:val="0"/>
          <w:marTop w:val="280"/>
          <w:marBottom w:val="40"/>
          <w:divBdr>
            <w:top w:val="none" w:sz="0" w:space="0" w:color="auto"/>
            <w:left w:val="none" w:sz="0" w:space="0" w:color="auto"/>
            <w:bottom w:val="none" w:sz="0" w:space="0" w:color="auto"/>
            <w:right w:val="none" w:sz="0" w:space="0" w:color="auto"/>
          </w:divBdr>
        </w:div>
      </w:divsChild>
    </w:div>
    <w:div w:id="1430270156">
      <w:bodyDiv w:val="1"/>
      <w:marLeft w:val="0"/>
      <w:marRight w:val="0"/>
      <w:marTop w:val="0"/>
      <w:marBottom w:val="0"/>
      <w:divBdr>
        <w:top w:val="none" w:sz="0" w:space="0" w:color="auto"/>
        <w:left w:val="none" w:sz="0" w:space="0" w:color="auto"/>
        <w:bottom w:val="none" w:sz="0" w:space="0" w:color="auto"/>
        <w:right w:val="none" w:sz="0" w:space="0" w:color="auto"/>
      </w:divBdr>
      <w:divsChild>
        <w:div w:id="1314917165">
          <w:marLeft w:val="288"/>
          <w:marRight w:val="0"/>
          <w:marTop w:val="280"/>
          <w:marBottom w:val="40"/>
          <w:divBdr>
            <w:top w:val="none" w:sz="0" w:space="0" w:color="auto"/>
            <w:left w:val="none" w:sz="0" w:space="0" w:color="auto"/>
            <w:bottom w:val="none" w:sz="0" w:space="0" w:color="auto"/>
            <w:right w:val="none" w:sz="0" w:space="0" w:color="auto"/>
          </w:divBdr>
        </w:div>
        <w:div w:id="151873156">
          <w:marLeft w:val="288"/>
          <w:marRight w:val="0"/>
          <w:marTop w:val="280"/>
          <w:marBottom w:val="40"/>
          <w:divBdr>
            <w:top w:val="none" w:sz="0" w:space="0" w:color="auto"/>
            <w:left w:val="none" w:sz="0" w:space="0" w:color="auto"/>
            <w:bottom w:val="none" w:sz="0" w:space="0" w:color="auto"/>
            <w:right w:val="none" w:sz="0" w:space="0" w:color="auto"/>
          </w:divBdr>
        </w:div>
        <w:div w:id="992487710">
          <w:marLeft w:val="288"/>
          <w:marRight w:val="0"/>
          <w:marTop w:val="280"/>
          <w:marBottom w:val="40"/>
          <w:divBdr>
            <w:top w:val="none" w:sz="0" w:space="0" w:color="auto"/>
            <w:left w:val="none" w:sz="0" w:space="0" w:color="auto"/>
            <w:bottom w:val="none" w:sz="0" w:space="0" w:color="auto"/>
            <w:right w:val="none" w:sz="0" w:space="0" w:color="auto"/>
          </w:divBdr>
        </w:div>
        <w:div w:id="976569886">
          <w:marLeft w:val="288"/>
          <w:marRight w:val="0"/>
          <w:marTop w:val="280"/>
          <w:marBottom w:val="40"/>
          <w:divBdr>
            <w:top w:val="none" w:sz="0" w:space="0" w:color="auto"/>
            <w:left w:val="none" w:sz="0" w:space="0" w:color="auto"/>
            <w:bottom w:val="none" w:sz="0" w:space="0" w:color="auto"/>
            <w:right w:val="none" w:sz="0" w:space="0" w:color="auto"/>
          </w:divBdr>
        </w:div>
        <w:div w:id="164245766">
          <w:marLeft w:val="288"/>
          <w:marRight w:val="0"/>
          <w:marTop w:val="280"/>
          <w:marBottom w:val="40"/>
          <w:divBdr>
            <w:top w:val="none" w:sz="0" w:space="0" w:color="auto"/>
            <w:left w:val="none" w:sz="0" w:space="0" w:color="auto"/>
            <w:bottom w:val="none" w:sz="0" w:space="0" w:color="auto"/>
            <w:right w:val="none" w:sz="0" w:space="0" w:color="auto"/>
          </w:divBdr>
        </w:div>
      </w:divsChild>
    </w:div>
    <w:div w:id="1434545497">
      <w:bodyDiv w:val="1"/>
      <w:marLeft w:val="0"/>
      <w:marRight w:val="0"/>
      <w:marTop w:val="0"/>
      <w:marBottom w:val="0"/>
      <w:divBdr>
        <w:top w:val="none" w:sz="0" w:space="0" w:color="auto"/>
        <w:left w:val="none" w:sz="0" w:space="0" w:color="auto"/>
        <w:bottom w:val="none" w:sz="0" w:space="0" w:color="auto"/>
        <w:right w:val="none" w:sz="0" w:space="0" w:color="auto"/>
      </w:divBdr>
      <w:divsChild>
        <w:div w:id="559363107">
          <w:marLeft w:val="288"/>
          <w:marRight w:val="0"/>
          <w:marTop w:val="280"/>
          <w:marBottom w:val="40"/>
          <w:divBdr>
            <w:top w:val="none" w:sz="0" w:space="0" w:color="auto"/>
            <w:left w:val="none" w:sz="0" w:space="0" w:color="auto"/>
            <w:bottom w:val="none" w:sz="0" w:space="0" w:color="auto"/>
            <w:right w:val="none" w:sz="0" w:space="0" w:color="auto"/>
          </w:divBdr>
        </w:div>
        <w:div w:id="1253585013">
          <w:marLeft w:val="288"/>
          <w:marRight w:val="0"/>
          <w:marTop w:val="280"/>
          <w:marBottom w:val="40"/>
          <w:divBdr>
            <w:top w:val="none" w:sz="0" w:space="0" w:color="auto"/>
            <w:left w:val="none" w:sz="0" w:space="0" w:color="auto"/>
            <w:bottom w:val="none" w:sz="0" w:space="0" w:color="auto"/>
            <w:right w:val="none" w:sz="0" w:space="0" w:color="auto"/>
          </w:divBdr>
        </w:div>
        <w:div w:id="98643991">
          <w:marLeft w:val="288"/>
          <w:marRight w:val="0"/>
          <w:marTop w:val="280"/>
          <w:marBottom w:val="40"/>
          <w:divBdr>
            <w:top w:val="none" w:sz="0" w:space="0" w:color="auto"/>
            <w:left w:val="none" w:sz="0" w:space="0" w:color="auto"/>
            <w:bottom w:val="none" w:sz="0" w:space="0" w:color="auto"/>
            <w:right w:val="none" w:sz="0" w:space="0" w:color="auto"/>
          </w:divBdr>
        </w:div>
        <w:div w:id="185605501">
          <w:marLeft w:val="288"/>
          <w:marRight w:val="0"/>
          <w:marTop w:val="280"/>
          <w:marBottom w:val="40"/>
          <w:divBdr>
            <w:top w:val="none" w:sz="0" w:space="0" w:color="auto"/>
            <w:left w:val="none" w:sz="0" w:space="0" w:color="auto"/>
            <w:bottom w:val="none" w:sz="0" w:space="0" w:color="auto"/>
            <w:right w:val="none" w:sz="0" w:space="0" w:color="auto"/>
          </w:divBdr>
        </w:div>
        <w:div w:id="298264444">
          <w:marLeft w:val="288"/>
          <w:marRight w:val="0"/>
          <w:marTop w:val="280"/>
          <w:marBottom w:val="40"/>
          <w:divBdr>
            <w:top w:val="none" w:sz="0" w:space="0" w:color="auto"/>
            <w:left w:val="none" w:sz="0" w:space="0" w:color="auto"/>
            <w:bottom w:val="none" w:sz="0" w:space="0" w:color="auto"/>
            <w:right w:val="none" w:sz="0" w:space="0" w:color="auto"/>
          </w:divBdr>
        </w:div>
      </w:divsChild>
    </w:div>
    <w:div w:id="1545097340">
      <w:bodyDiv w:val="1"/>
      <w:marLeft w:val="0"/>
      <w:marRight w:val="0"/>
      <w:marTop w:val="0"/>
      <w:marBottom w:val="0"/>
      <w:divBdr>
        <w:top w:val="none" w:sz="0" w:space="0" w:color="auto"/>
        <w:left w:val="none" w:sz="0" w:space="0" w:color="auto"/>
        <w:bottom w:val="none" w:sz="0" w:space="0" w:color="auto"/>
        <w:right w:val="none" w:sz="0" w:space="0" w:color="auto"/>
      </w:divBdr>
    </w:div>
    <w:div w:id="1593004760">
      <w:bodyDiv w:val="1"/>
      <w:marLeft w:val="0"/>
      <w:marRight w:val="0"/>
      <w:marTop w:val="0"/>
      <w:marBottom w:val="0"/>
      <w:divBdr>
        <w:top w:val="none" w:sz="0" w:space="0" w:color="auto"/>
        <w:left w:val="none" w:sz="0" w:space="0" w:color="auto"/>
        <w:bottom w:val="none" w:sz="0" w:space="0" w:color="auto"/>
        <w:right w:val="none" w:sz="0" w:space="0" w:color="auto"/>
      </w:divBdr>
      <w:divsChild>
        <w:div w:id="1997372867">
          <w:marLeft w:val="288"/>
          <w:marRight w:val="0"/>
          <w:marTop w:val="280"/>
          <w:marBottom w:val="40"/>
          <w:divBdr>
            <w:top w:val="none" w:sz="0" w:space="0" w:color="auto"/>
            <w:left w:val="none" w:sz="0" w:space="0" w:color="auto"/>
            <w:bottom w:val="none" w:sz="0" w:space="0" w:color="auto"/>
            <w:right w:val="none" w:sz="0" w:space="0" w:color="auto"/>
          </w:divBdr>
        </w:div>
        <w:div w:id="14818531">
          <w:marLeft w:val="288"/>
          <w:marRight w:val="0"/>
          <w:marTop w:val="280"/>
          <w:marBottom w:val="40"/>
          <w:divBdr>
            <w:top w:val="none" w:sz="0" w:space="0" w:color="auto"/>
            <w:left w:val="none" w:sz="0" w:space="0" w:color="auto"/>
            <w:bottom w:val="none" w:sz="0" w:space="0" w:color="auto"/>
            <w:right w:val="none" w:sz="0" w:space="0" w:color="auto"/>
          </w:divBdr>
        </w:div>
        <w:div w:id="487400283">
          <w:marLeft w:val="288"/>
          <w:marRight w:val="0"/>
          <w:marTop w:val="280"/>
          <w:marBottom w:val="40"/>
          <w:divBdr>
            <w:top w:val="none" w:sz="0" w:space="0" w:color="auto"/>
            <w:left w:val="none" w:sz="0" w:space="0" w:color="auto"/>
            <w:bottom w:val="none" w:sz="0" w:space="0" w:color="auto"/>
            <w:right w:val="none" w:sz="0" w:space="0" w:color="auto"/>
          </w:divBdr>
        </w:div>
        <w:div w:id="736319430">
          <w:marLeft w:val="288"/>
          <w:marRight w:val="0"/>
          <w:marTop w:val="280"/>
          <w:marBottom w:val="40"/>
          <w:divBdr>
            <w:top w:val="none" w:sz="0" w:space="0" w:color="auto"/>
            <w:left w:val="none" w:sz="0" w:space="0" w:color="auto"/>
            <w:bottom w:val="none" w:sz="0" w:space="0" w:color="auto"/>
            <w:right w:val="none" w:sz="0" w:space="0" w:color="auto"/>
          </w:divBdr>
        </w:div>
        <w:div w:id="1496408773">
          <w:marLeft w:val="288"/>
          <w:marRight w:val="0"/>
          <w:marTop w:val="280"/>
          <w:marBottom w:val="40"/>
          <w:divBdr>
            <w:top w:val="none" w:sz="0" w:space="0" w:color="auto"/>
            <w:left w:val="none" w:sz="0" w:space="0" w:color="auto"/>
            <w:bottom w:val="none" w:sz="0" w:space="0" w:color="auto"/>
            <w:right w:val="none" w:sz="0" w:space="0" w:color="auto"/>
          </w:divBdr>
        </w:div>
        <w:div w:id="1702048491">
          <w:marLeft w:val="288"/>
          <w:marRight w:val="0"/>
          <w:marTop w:val="280"/>
          <w:marBottom w:val="40"/>
          <w:divBdr>
            <w:top w:val="none" w:sz="0" w:space="0" w:color="auto"/>
            <w:left w:val="none" w:sz="0" w:space="0" w:color="auto"/>
            <w:bottom w:val="none" w:sz="0" w:space="0" w:color="auto"/>
            <w:right w:val="none" w:sz="0" w:space="0" w:color="auto"/>
          </w:divBdr>
        </w:div>
        <w:div w:id="806969748">
          <w:marLeft w:val="288"/>
          <w:marRight w:val="0"/>
          <w:marTop w:val="280"/>
          <w:marBottom w:val="40"/>
          <w:divBdr>
            <w:top w:val="none" w:sz="0" w:space="0" w:color="auto"/>
            <w:left w:val="none" w:sz="0" w:space="0" w:color="auto"/>
            <w:bottom w:val="none" w:sz="0" w:space="0" w:color="auto"/>
            <w:right w:val="none" w:sz="0" w:space="0" w:color="auto"/>
          </w:divBdr>
        </w:div>
        <w:div w:id="1860316423">
          <w:marLeft w:val="288"/>
          <w:marRight w:val="0"/>
          <w:marTop w:val="280"/>
          <w:marBottom w:val="40"/>
          <w:divBdr>
            <w:top w:val="none" w:sz="0" w:space="0" w:color="auto"/>
            <w:left w:val="none" w:sz="0" w:space="0" w:color="auto"/>
            <w:bottom w:val="none" w:sz="0" w:space="0" w:color="auto"/>
            <w:right w:val="none" w:sz="0" w:space="0" w:color="auto"/>
          </w:divBdr>
        </w:div>
        <w:div w:id="1780562373">
          <w:marLeft w:val="288"/>
          <w:marRight w:val="0"/>
          <w:marTop w:val="280"/>
          <w:marBottom w:val="40"/>
          <w:divBdr>
            <w:top w:val="none" w:sz="0" w:space="0" w:color="auto"/>
            <w:left w:val="none" w:sz="0" w:space="0" w:color="auto"/>
            <w:bottom w:val="none" w:sz="0" w:space="0" w:color="auto"/>
            <w:right w:val="none" w:sz="0" w:space="0" w:color="auto"/>
          </w:divBdr>
        </w:div>
      </w:divsChild>
    </w:div>
    <w:div w:id="1659066565">
      <w:bodyDiv w:val="1"/>
      <w:marLeft w:val="0"/>
      <w:marRight w:val="0"/>
      <w:marTop w:val="0"/>
      <w:marBottom w:val="0"/>
      <w:divBdr>
        <w:top w:val="none" w:sz="0" w:space="0" w:color="auto"/>
        <w:left w:val="none" w:sz="0" w:space="0" w:color="auto"/>
        <w:bottom w:val="none" w:sz="0" w:space="0" w:color="auto"/>
        <w:right w:val="none" w:sz="0" w:space="0" w:color="auto"/>
      </w:divBdr>
      <w:divsChild>
        <w:div w:id="1801919232">
          <w:marLeft w:val="288"/>
          <w:marRight w:val="0"/>
          <w:marTop w:val="280"/>
          <w:marBottom w:val="40"/>
          <w:divBdr>
            <w:top w:val="none" w:sz="0" w:space="0" w:color="auto"/>
            <w:left w:val="none" w:sz="0" w:space="0" w:color="auto"/>
            <w:bottom w:val="none" w:sz="0" w:space="0" w:color="auto"/>
            <w:right w:val="none" w:sz="0" w:space="0" w:color="auto"/>
          </w:divBdr>
        </w:div>
      </w:divsChild>
    </w:div>
    <w:div w:id="1902515113">
      <w:bodyDiv w:val="1"/>
      <w:marLeft w:val="0"/>
      <w:marRight w:val="0"/>
      <w:marTop w:val="0"/>
      <w:marBottom w:val="0"/>
      <w:divBdr>
        <w:top w:val="none" w:sz="0" w:space="0" w:color="auto"/>
        <w:left w:val="none" w:sz="0" w:space="0" w:color="auto"/>
        <w:bottom w:val="none" w:sz="0" w:space="0" w:color="auto"/>
        <w:right w:val="none" w:sz="0" w:space="0" w:color="auto"/>
      </w:divBdr>
      <w:divsChild>
        <w:div w:id="383605946">
          <w:marLeft w:val="288"/>
          <w:marRight w:val="0"/>
          <w:marTop w:val="28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hennepin@hennepin.us"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acm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bby@mesh-mn.org" TargetMode="External"/><Relationship Id="rId4" Type="http://schemas.openxmlformats.org/officeDocument/2006/relationships/webSettings" Target="webSettings.xml"/><Relationship Id="rId9" Type="http://schemas.openxmlformats.org/officeDocument/2006/relationships/hyperlink" Target="mailto:loni.aadalen@CO.RAMSEY.MN.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History of coordinated entry</vt:lpstr>
    </vt:vector>
  </TitlesOfParts>
  <Company>Lutheran Social Service of MN</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coordinated entry</dc:title>
  <dc:subject/>
  <dc:creator>Laura Phelps</dc:creator>
  <cp:keywords/>
  <dc:description/>
  <cp:lastModifiedBy>Laura Phelps</cp:lastModifiedBy>
  <cp:revision>3</cp:revision>
  <dcterms:created xsi:type="dcterms:W3CDTF">2019-01-11T16:40:00Z</dcterms:created>
  <dcterms:modified xsi:type="dcterms:W3CDTF">2019-01-28T18:15:00Z</dcterms:modified>
</cp:coreProperties>
</file>